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C7BA" w14:textId="678C7987" w:rsidR="006E29A0" w:rsidRDefault="006E29A0" w:rsidP="006E29A0">
      <w:pPr>
        <w:pStyle w:val="Body"/>
        <w:spacing w:after="0" w:line="240" w:lineRule="auto"/>
        <w:rPr>
          <w:rFonts w:ascii="Times New Roman" w:eastAsia="Times New Roman" w:hAnsi="Times New Roman"/>
          <w:b/>
          <w:sz w:val="24"/>
          <w:u w:val="single"/>
        </w:rPr>
      </w:pPr>
      <w:r>
        <w:rPr>
          <w:rFonts w:ascii="Times New Roman" w:hAnsi="Times New Roman"/>
          <w:b/>
          <w:sz w:val="24"/>
          <w:u w:val="single"/>
        </w:rPr>
        <w:t>DRAFT MINUTES OF A VIRTUAL ORDINARY MEETING OF BISHOPS TACHBROOK PARISH COUNCIL ON  9</w:t>
      </w:r>
      <w:r w:rsidRPr="009F6942">
        <w:rPr>
          <w:rFonts w:ascii="Times New Roman" w:hAnsi="Times New Roman"/>
          <w:b/>
          <w:sz w:val="24"/>
          <w:u w:val="single"/>
          <w:vertAlign w:val="superscript"/>
        </w:rPr>
        <w:t>TH</w:t>
      </w:r>
      <w:r>
        <w:rPr>
          <w:rFonts w:ascii="Times New Roman" w:hAnsi="Times New Roman"/>
          <w:b/>
          <w:sz w:val="24"/>
          <w:u w:val="single"/>
        </w:rPr>
        <w:t xml:space="preserve"> JULY 2020 AT 6.30PM</w:t>
      </w:r>
    </w:p>
    <w:p w14:paraId="7C6609CD" w14:textId="77777777" w:rsidR="006E29A0" w:rsidRDefault="006E29A0" w:rsidP="006E29A0">
      <w:pPr>
        <w:pStyle w:val="Body"/>
        <w:spacing w:after="0" w:line="240" w:lineRule="auto"/>
        <w:rPr>
          <w:rFonts w:ascii="Times New Roman" w:eastAsia="Times New Roman" w:hAnsi="Times New Roman"/>
          <w:b/>
          <w:sz w:val="24"/>
        </w:rPr>
      </w:pPr>
    </w:p>
    <w:p w14:paraId="7192F881" w14:textId="3F6F0634" w:rsidR="006E29A0" w:rsidRDefault="006E29A0" w:rsidP="006E29A0">
      <w:pPr>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w:t>
      </w:r>
      <w:proofErr w:type="spellStart"/>
      <w:r>
        <w:rPr>
          <w:rFonts w:ascii="Times New Roman" w:hAnsi="Times New Roman"/>
          <w:sz w:val="24"/>
          <w:lang w:val="en-US"/>
        </w:rPr>
        <w:t>Councillors</w:t>
      </w:r>
      <w:proofErr w:type="spellEnd"/>
      <w:r>
        <w:rPr>
          <w:rFonts w:ascii="Times New Roman" w:hAnsi="Times New Roman"/>
          <w:sz w:val="24"/>
          <w:lang w:val="en-US"/>
        </w:rPr>
        <w:t xml:space="preserve">: M. Greene (Chairman), C. Brewster, R. Bullen, S. </w:t>
      </w:r>
      <w:proofErr w:type="spellStart"/>
      <w:r>
        <w:rPr>
          <w:rFonts w:ascii="Times New Roman" w:hAnsi="Times New Roman"/>
          <w:sz w:val="24"/>
          <w:lang w:val="en-US"/>
        </w:rPr>
        <w:t>Deely</w:t>
      </w:r>
      <w:proofErr w:type="spellEnd"/>
      <w:r>
        <w:rPr>
          <w:rFonts w:ascii="Times New Roman" w:hAnsi="Times New Roman"/>
          <w:sz w:val="24"/>
          <w:lang w:val="en-US"/>
        </w:rPr>
        <w:t xml:space="preserve">, M. Drew, C. Herbert, K. </w:t>
      </w:r>
      <w:proofErr w:type="spellStart"/>
      <w:r>
        <w:rPr>
          <w:rFonts w:ascii="Times New Roman" w:hAnsi="Times New Roman"/>
          <w:sz w:val="24"/>
          <w:lang w:val="en-US"/>
        </w:rPr>
        <w:t>Wellsted</w:t>
      </w:r>
      <w:proofErr w:type="spellEnd"/>
      <w:r>
        <w:rPr>
          <w:rFonts w:ascii="Times New Roman" w:hAnsi="Times New Roman"/>
          <w:sz w:val="24"/>
          <w:lang w:val="en-US"/>
        </w:rPr>
        <w:t xml:space="preserve">, District Cllr. A. Day (until </w:t>
      </w:r>
      <w:r w:rsidR="00196ACA">
        <w:rPr>
          <w:rFonts w:ascii="Times New Roman" w:hAnsi="Times New Roman"/>
          <w:sz w:val="24"/>
          <w:lang w:val="en-US"/>
        </w:rPr>
        <w:t>7.40</w:t>
      </w:r>
      <w:r>
        <w:rPr>
          <w:rFonts w:ascii="Times New Roman" w:hAnsi="Times New Roman"/>
          <w:sz w:val="24"/>
          <w:lang w:val="en-US"/>
        </w:rPr>
        <w:t>pm)</w:t>
      </w:r>
    </w:p>
    <w:p w14:paraId="2E545098" w14:textId="77777777" w:rsidR="006E29A0" w:rsidRDefault="006E29A0" w:rsidP="006E29A0">
      <w:pPr>
        <w:spacing w:after="0" w:line="240" w:lineRule="auto"/>
        <w:rPr>
          <w:rFonts w:ascii="Times New Roman" w:hAnsi="Times New Roman"/>
          <w:sz w:val="24"/>
          <w:lang w:val="en-US"/>
        </w:rPr>
      </w:pPr>
    </w:p>
    <w:p w14:paraId="73A4A810" w14:textId="77777777" w:rsidR="006E29A0" w:rsidRDefault="006E29A0" w:rsidP="006E29A0">
      <w:pPr>
        <w:pStyle w:val="Body"/>
        <w:spacing w:after="0" w:line="240" w:lineRule="auto"/>
        <w:rPr>
          <w:rFonts w:ascii="Times New Roman" w:hAnsi="Times New Roman"/>
          <w:b/>
          <w:sz w:val="24"/>
          <w:lang w:val="en-US"/>
        </w:rPr>
      </w:pPr>
      <w:r w:rsidRPr="00A35B62">
        <w:rPr>
          <w:rFonts w:ascii="Times New Roman" w:hAnsi="Times New Roman"/>
          <w:b/>
          <w:sz w:val="24"/>
          <w:lang w:val="en-US"/>
        </w:rPr>
        <w:t>1.</w:t>
      </w:r>
      <w:r w:rsidRPr="00A35B62">
        <w:rPr>
          <w:rFonts w:ascii="Times New Roman" w:hAnsi="Times New Roman"/>
          <w:b/>
          <w:sz w:val="24"/>
          <w:lang w:val="en-US"/>
        </w:rPr>
        <w:tab/>
        <w:t>Apologies for absence</w:t>
      </w:r>
    </w:p>
    <w:p w14:paraId="0ED06DA5" w14:textId="4783E8B7" w:rsidR="006E29A0" w:rsidRDefault="006E29A0" w:rsidP="006E29A0">
      <w:pPr>
        <w:pStyle w:val="Body"/>
        <w:spacing w:after="0" w:line="240" w:lineRule="auto"/>
        <w:rPr>
          <w:rFonts w:ascii="Times New Roman" w:hAnsi="Times New Roman"/>
          <w:bCs/>
          <w:sz w:val="24"/>
          <w:lang w:val="en-US"/>
        </w:rPr>
      </w:pPr>
      <w:r>
        <w:rPr>
          <w:rFonts w:ascii="Times New Roman" w:hAnsi="Times New Roman"/>
          <w:bCs/>
          <w:sz w:val="24"/>
          <w:lang w:val="en-US"/>
        </w:rPr>
        <w:t xml:space="preserve">Cllr. Carter (business commitment), District Cllr. Norris (business commitment) and County Cllr. </w:t>
      </w:r>
      <w:proofErr w:type="spellStart"/>
      <w:r>
        <w:rPr>
          <w:rFonts w:ascii="Times New Roman" w:hAnsi="Times New Roman"/>
          <w:bCs/>
          <w:sz w:val="24"/>
          <w:lang w:val="en-US"/>
        </w:rPr>
        <w:t>Caborn</w:t>
      </w:r>
      <w:proofErr w:type="spellEnd"/>
      <w:r>
        <w:rPr>
          <w:rFonts w:ascii="Times New Roman" w:hAnsi="Times New Roman"/>
          <w:bCs/>
          <w:sz w:val="24"/>
          <w:lang w:val="en-US"/>
        </w:rPr>
        <w:t xml:space="preserve"> (business commitment).</w:t>
      </w:r>
    </w:p>
    <w:p w14:paraId="6D0B01EB" w14:textId="77777777" w:rsidR="006E29A0" w:rsidRDefault="006E29A0" w:rsidP="006E29A0">
      <w:pPr>
        <w:pStyle w:val="Body"/>
        <w:spacing w:after="0" w:line="240" w:lineRule="auto"/>
        <w:rPr>
          <w:rFonts w:ascii="Times New Roman" w:hAnsi="Times New Roman"/>
          <w:bCs/>
          <w:sz w:val="24"/>
          <w:lang w:val="en-US"/>
        </w:rPr>
      </w:pPr>
    </w:p>
    <w:p w14:paraId="5A55904D" w14:textId="77777777" w:rsidR="006E29A0" w:rsidRDefault="006E29A0" w:rsidP="006E29A0">
      <w:pPr>
        <w:pStyle w:val="Body"/>
        <w:spacing w:after="0" w:line="240" w:lineRule="auto"/>
        <w:rPr>
          <w:rFonts w:ascii="Times New Roman" w:hAnsi="Times New Roman"/>
          <w:b/>
          <w:sz w:val="24"/>
          <w:lang w:val="en-US"/>
        </w:rPr>
      </w:pPr>
      <w:r>
        <w:rPr>
          <w:rFonts w:ascii="Times New Roman" w:hAnsi="Times New Roman"/>
          <w:b/>
          <w:sz w:val="24"/>
          <w:lang w:val="en-US"/>
        </w:rPr>
        <w:t>2.</w:t>
      </w:r>
      <w:r>
        <w:rPr>
          <w:rFonts w:ascii="Times New Roman" w:hAnsi="Times New Roman"/>
          <w:b/>
          <w:sz w:val="24"/>
          <w:lang w:val="en-US"/>
        </w:rPr>
        <w:tab/>
        <w:t>Declarations of Interest</w:t>
      </w:r>
    </w:p>
    <w:p w14:paraId="1F8DC499" w14:textId="7489515E" w:rsidR="006E29A0" w:rsidRDefault="006E29A0" w:rsidP="006E29A0">
      <w:pPr>
        <w:pStyle w:val="Body"/>
        <w:spacing w:after="0" w:line="240" w:lineRule="auto"/>
        <w:rPr>
          <w:rFonts w:ascii="Times New Roman" w:hAnsi="Times New Roman"/>
          <w:bCs/>
          <w:sz w:val="24"/>
          <w:lang w:val="en-US"/>
        </w:rPr>
      </w:pPr>
      <w:r>
        <w:rPr>
          <w:rFonts w:ascii="Times New Roman" w:hAnsi="Times New Roman"/>
          <w:bCs/>
          <w:sz w:val="24"/>
          <w:lang w:val="en-US"/>
        </w:rPr>
        <w:t xml:space="preserve">Cllr. Bullen declared a pecuniary interest in item 5(v) as a recipient.  Cllr. Herbert declared a personal interest in item 10(iv) as she is helping to organize the event.  Cllr. </w:t>
      </w:r>
      <w:proofErr w:type="spellStart"/>
      <w:r>
        <w:rPr>
          <w:rFonts w:ascii="Times New Roman" w:hAnsi="Times New Roman"/>
          <w:bCs/>
          <w:sz w:val="24"/>
          <w:lang w:val="en-US"/>
        </w:rPr>
        <w:t>Deely</w:t>
      </w:r>
      <w:proofErr w:type="spellEnd"/>
      <w:r>
        <w:rPr>
          <w:rFonts w:ascii="Times New Roman" w:hAnsi="Times New Roman"/>
          <w:bCs/>
          <w:sz w:val="24"/>
          <w:lang w:val="en-US"/>
        </w:rPr>
        <w:t xml:space="preserve"> declared a personal interest in item 10(iv) as a member of his family is helping to organize the event.</w:t>
      </w:r>
    </w:p>
    <w:p w14:paraId="1CBBE745" w14:textId="77777777" w:rsidR="006E29A0" w:rsidRDefault="006E29A0" w:rsidP="006E29A0">
      <w:pPr>
        <w:pStyle w:val="Body"/>
        <w:spacing w:after="0" w:line="240" w:lineRule="auto"/>
        <w:rPr>
          <w:rFonts w:ascii="Times New Roman" w:hAnsi="Times New Roman"/>
          <w:bCs/>
          <w:sz w:val="24"/>
          <w:lang w:val="en-US"/>
        </w:rPr>
      </w:pPr>
    </w:p>
    <w:p w14:paraId="6FA3F2B1" w14:textId="77777777" w:rsidR="006E29A0" w:rsidRDefault="006E29A0" w:rsidP="006E29A0">
      <w:pPr>
        <w:pStyle w:val="Body"/>
        <w:spacing w:after="0" w:line="240" w:lineRule="auto"/>
        <w:rPr>
          <w:rFonts w:ascii="Times New Roman" w:hAnsi="Times New Roman"/>
          <w:b/>
          <w:sz w:val="24"/>
          <w:lang w:val="en-US"/>
        </w:rPr>
      </w:pPr>
      <w:r>
        <w:rPr>
          <w:rFonts w:ascii="Times New Roman" w:hAnsi="Times New Roman"/>
          <w:b/>
          <w:sz w:val="24"/>
          <w:lang w:val="en-US"/>
        </w:rPr>
        <w:t>3.</w:t>
      </w:r>
      <w:r>
        <w:rPr>
          <w:rFonts w:ascii="Times New Roman" w:hAnsi="Times New Roman"/>
          <w:b/>
          <w:sz w:val="24"/>
          <w:lang w:val="en-US"/>
        </w:rPr>
        <w:tab/>
        <w:t>Acceptance of the minutes of the previous meeting (June)</w:t>
      </w:r>
    </w:p>
    <w:p w14:paraId="7FA26C14" w14:textId="79126A12" w:rsidR="006E29A0" w:rsidRDefault="006E29A0" w:rsidP="006E29A0">
      <w:pPr>
        <w:pStyle w:val="Body"/>
        <w:spacing w:after="0" w:line="240" w:lineRule="auto"/>
        <w:rPr>
          <w:rFonts w:ascii="Times New Roman" w:hAnsi="Times New Roman"/>
          <w:sz w:val="24"/>
          <w:lang w:val="en-US"/>
        </w:rPr>
      </w:pPr>
      <w:r w:rsidRPr="00887C7F">
        <w:rPr>
          <w:rFonts w:ascii="Times New Roman" w:hAnsi="Times New Roman"/>
          <w:sz w:val="24"/>
          <w:lang w:val="en-US"/>
        </w:rPr>
        <w:t xml:space="preserve">The </w:t>
      </w:r>
      <w:r>
        <w:rPr>
          <w:rFonts w:ascii="Times New Roman" w:hAnsi="Times New Roman"/>
          <w:sz w:val="24"/>
          <w:lang w:val="en-US"/>
        </w:rPr>
        <w:t>c</w:t>
      </w:r>
      <w:r w:rsidRPr="00887C7F">
        <w:rPr>
          <w:rFonts w:ascii="Times New Roman" w:hAnsi="Times New Roman"/>
          <w:sz w:val="24"/>
          <w:lang w:val="en-US"/>
        </w:rPr>
        <w:t>lerk had circulated the draft minutes pri</w:t>
      </w:r>
      <w:r>
        <w:rPr>
          <w:rFonts w:ascii="Times New Roman" w:hAnsi="Times New Roman"/>
          <w:sz w:val="24"/>
          <w:lang w:val="en-US"/>
        </w:rPr>
        <w:t>or to the meeting.  Cllr. Brewster</w:t>
      </w:r>
      <w:r w:rsidRPr="00887C7F">
        <w:rPr>
          <w:rFonts w:ascii="Times New Roman" w:hAnsi="Times New Roman"/>
          <w:sz w:val="24"/>
          <w:lang w:val="en-US"/>
        </w:rPr>
        <w:t xml:space="preserve"> proposed that they be accepted, seconded </w:t>
      </w:r>
      <w:r>
        <w:rPr>
          <w:rFonts w:ascii="Times New Roman" w:hAnsi="Times New Roman"/>
          <w:sz w:val="24"/>
          <w:lang w:val="en-US"/>
        </w:rPr>
        <w:t xml:space="preserve">Cllr. Herbert </w:t>
      </w:r>
      <w:r w:rsidRPr="00887C7F">
        <w:rPr>
          <w:rFonts w:ascii="Times New Roman" w:hAnsi="Times New Roman"/>
          <w:sz w:val="24"/>
          <w:lang w:val="en-US"/>
        </w:rPr>
        <w:t>and carried unanimously</w:t>
      </w:r>
      <w:r>
        <w:rPr>
          <w:rFonts w:ascii="Times New Roman" w:hAnsi="Times New Roman"/>
          <w:sz w:val="24"/>
          <w:lang w:val="en-US"/>
        </w:rPr>
        <w:t>.  The Chairman signed the minutes.</w:t>
      </w:r>
    </w:p>
    <w:p w14:paraId="15193E2B" w14:textId="77777777" w:rsidR="006E29A0" w:rsidRDefault="006E29A0" w:rsidP="006E29A0">
      <w:pPr>
        <w:pStyle w:val="Body"/>
        <w:spacing w:after="0" w:line="240" w:lineRule="auto"/>
        <w:rPr>
          <w:rFonts w:ascii="Times New Roman" w:hAnsi="Times New Roman"/>
          <w:sz w:val="24"/>
          <w:lang w:val="en-US"/>
        </w:rPr>
      </w:pPr>
    </w:p>
    <w:p w14:paraId="3AE3FD9F" w14:textId="2F362BB0" w:rsidR="00722FD9" w:rsidRDefault="006E29A0"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4.</w:t>
      </w:r>
      <w:r>
        <w:rPr>
          <w:rFonts w:ascii="Times New Roman" w:hAnsi="Times New Roman"/>
          <w:b/>
          <w:bCs/>
          <w:sz w:val="24"/>
          <w:lang w:val="en-US"/>
        </w:rPr>
        <w:tab/>
        <w:t>COVID-19</w:t>
      </w:r>
    </w:p>
    <w:p w14:paraId="23E7C892" w14:textId="5C215A45" w:rsidR="00476FFB" w:rsidRDefault="00F2586D" w:rsidP="006E29A0">
      <w:pPr>
        <w:pStyle w:val="Body"/>
        <w:spacing w:after="0" w:line="240" w:lineRule="auto"/>
        <w:rPr>
          <w:rFonts w:ascii="Times New Roman" w:hAnsi="Times New Roman"/>
          <w:sz w:val="24"/>
          <w:lang w:val="en-US"/>
        </w:rPr>
      </w:pPr>
      <w:r>
        <w:rPr>
          <w:rFonts w:ascii="Times New Roman" w:hAnsi="Times New Roman"/>
          <w:sz w:val="24"/>
          <w:lang w:val="en-US"/>
        </w:rPr>
        <w:t>District Cllr. Day</w:t>
      </w:r>
      <w:r w:rsidR="00055C4B">
        <w:rPr>
          <w:rFonts w:ascii="Times New Roman" w:hAnsi="Times New Roman"/>
          <w:sz w:val="24"/>
          <w:lang w:val="en-US"/>
        </w:rPr>
        <w:t xml:space="preserve"> reported that the track and trace system is being put in place</w:t>
      </w:r>
      <w:r w:rsidR="001E0AF0">
        <w:rPr>
          <w:rFonts w:ascii="Times New Roman" w:hAnsi="Times New Roman"/>
          <w:sz w:val="24"/>
          <w:lang w:val="en-US"/>
        </w:rPr>
        <w:t xml:space="preserve"> by the County Council</w:t>
      </w:r>
      <w:r w:rsidR="00055C4B">
        <w:rPr>
          <w:rFonts w:ascii="Times New Roman" w:hAnsi="Times New Roman"/>
          <w:sz w:val="24"/>
          <w:lang w:val="en-US"/>
        </w:rPr>
        <w:t>.  The District is working on a recovery plan.  There is a charity grant fund which will help charities to reopen.  The grant details are available on the District Council website.</w:t>
      </w:r>
      <w:r w:rsidR="001E0AF0">
        <w:rPr>
          <w:rFonts w:ascii="Times New Roman" w:hAnsi="Times New Roman"/>
          <w:sz w:val="24"/>
          <w:lang w:val="en-US"/>
        </w:rPr>
        <w:t xml:space="preserve">  In town half of the retail shops are up and running.  There is free parking until </w:t>
      </w:r>
      <w:r w:rsidR="00832696">
        <w:rPr>
          <w:rFonts w:ascii="Times New Roman" w:hAnsi="Times New Roman"/>
          <w:sz w:val="24"/>
          <w:lang w:val="en-US"/>
        </w:rPr>
        <w:t xml:space="preserve">the </w:t>
      </w:r>
      <w:r w:rsidR="001E0AF0">
        <w:rPr>
          <w:rFonts w:ascii="Times New Roman" w:hAnsi="Times New Roman"/>
          <w:sz w:val="24"/>
          <w:lang w:val="en-US"/>
        </w:rPr>
        <w:t xml:space="preserve">end of July.  The Government is meeting 75% of </w:t>
      </w:r>
      <w:proofErr w:type="spellStart"/>
      <w:r w:rsidR="001E0AF0">
        <w:rPr>
          <w:rFonts w:ascii="Times New Roman" w:hAnsi="Times New Roman"/>
          <w:sz w:val="24"/>
          <w:lang w:val="en-US"/>
        </w:rPr>
        <w:t>Covid</w:t>
      </w:r>
      <w:proofErr w:type="spellEnd"/>
      <w:r w:rsidR="001E0AF0">
        <w:rPr>
          <w:rFonts w:ascii="Times New Roman" w:hAnsi="Times New Roman"/>
          <w:sz w:val="24"/>
          <w:lang w:val="en-US"/>
        </w:rPr>
        <w:t xml:space="preserve"> costs but </w:t>
      </w:r>
      <w:r w:rsidR="00476FFB">
        <w:rPr>
          <w:rFonts w:ascii="Times New Roman" w:hAnsi="Times New Roman"/>
          <w:sz w:val="24"/>
          <w:lang w:val="en-US"/>
        </w:rPr>
        <w:t xml:space="preserve">no funding has been received yet.  We are looking at how to manage local lockdowns.  The figures for Warwickshire are very stable.  Cllr. Day agreed to forward the daily figures to </w:t>
      </w:r>
      <w:proofErr w:type="spellStart"/>
      <w:r w:rsidR="00476FFB">
        <w:rPr>
          <w:rFonts w:ascii="Times New Roman" w:hAnsi="Times New Roman"/>
          <w:sz w:val="24"/>
          <w:lang w:val="en-US"/>
        </w:rPr>
        <w:t>councillors</w:t>
      </w:r>
      <w:proofErr w:type="spellEnd"/>
      <w:r w:rsidR="00476FFB">
        <w:rPr>
          <w:rFonts w:ascii="Times New Roman" w:hAnsi="Times New Roman"/>
          <w:sz w:val="24"/>
          <w:lang w:val="en-US"/>
        </w:rPr>
        <w:t xml:space="preserve">.  The District is tracking unemployment and redundancy.  </w:t>
      </w:r>
    </w:p>
    <w:p w14:paraId="205DA4DA" w14:textId="6FF7A2D1" w:rsidR="00476FFB" w:rsidRDefault="00476FFB" w:rsidP="006E29A0">
      <w:pPr>
        <w:pStyle w:val="Body"/>
        <w:spacing w:after="0" w:line="240" w:lineRule="auto"/>
        <w:rPr>
          <w:rFonts w:ascii="Times New Roman" w:hAnsi="Times New Roman"/>
          <w:sz w:val="24"/>
          <w:lang w:val="en-US"/>
        </w:rPr>
      </w:pPr>
    </w:p>
    <w:p w14:paraId="0A2E1820" w14:textId="40C37E52" w:rsidR="00476FFB" w:rsidRDefault="00476FFB"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5.</w:t>
      </w:r>
      <w:r>
        <w:rPr>
          <w:rFonts w:ascii="Times New Roman" w:hAnsi="Times New Roman"/>
          <w:b/>
          <w:bCs/>
          <w:sz w:val="24"/>
          <w:lang w:val="en-US"/>
        </w:rPr>
        <w:tab/>
        <w:t>Financial Administration</w:t>
      </w:r>
    </w:p>
    <w:p w14:paraId="1CECA7B1" w14:textId="7B6893F6" w:rsidR="00C91F04" w:rsidRDefault="00476FFB" w:rsidP="00C91F04">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val="en-US"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xml:space="preserve">) </w:t>
      </w:r>
      <w:r w:rsidR="00C91F04">
        <w:rPr>
          <w:rFonts w:ascii="Times New Roman" w:eastAsia="Times New Roman" w:hAnsi="Times New Roman" w:cs="Calibri"/>
          <w:color w:val="000000"/>
          <w:sz w:val="24"/>
          <w:u w:color="000000"/>
          <w:bdr w:val="nil"/>
          <w:lang w:val="en-US" w:eastAsia="en-GB"/>
        </w:rPr>
        <w:t>Bank balances</w:t>
      </w:r>
    </w:p>
    <w:p w14:paraId="3DE9EC58" w14:textId="77777777" w:rsidR="00C91F04" w:rsidRPr="00887C7F" w:rsidRDefault="00C91F04" w:rsidP="00C91F04">
      <w:pPr>
        <w:pBdr>
          <w:top w:val="nil"/>
          <w:left w:val="nil"/>
          <w:bottom w:val="nil"/>
          <w:right w:val="nil"/>
          <w:between w:val="nil"/>
        </w:pBdr>
        <w:spacing w:after="0" w:line="240" w:lineRule="auto"/>
        <w:rPr>
          <w:rFonts w:ascii="Times New Roman" w:eastAsia="Times New Roman" w:hAnsi="Times New Roman"/>
          <w:color w:val="000000"/>
          <w:sz w:val="24"/>
          <w:bdr w:val="nil"/>
          <w:lang w:eastAsia="en-GB"/>
        </w:rPr>
      </w:pPr>
      <w:r w:rsidRPr="00887C7F">
        <w:rPr>
          <w:rFonts w:ascii="Times New Roman" w:hAnsi="Times New Roman"/>
          <w:color w:val="000000"/>
          <w:sz w:val="24"/>
          <w:bdr w:val="nil"/>
          <w:lang w:val="en-US" w:eastAsia="en-GB"/>
        </w:rPr>
        <w:t>The following bank balances were reported:</w:t>
      </w:r>
    </w:p>
    <w:p w14:paraId="521CCAE7" w14:textId="63A4350D" w:rsidR="00C91F04" w:rsidRPr="00887C7F" w:rsidRDefault="00C91F04" w:rsidP="00C91F04">
      <w:pPr>
        <w:pBdr>
          <w:top w:val="nil"/>
          <w:left w:val="nil"/>
          <w:bottom w:val="nil"/>
          <w:right w:val="nil"/>
          <w:between w:val="nil"/>
        </w:pBdr>
        <w:spacing w:after="0" w:line="240" w:lineRule="auto"/>
        <w:rPr>
          <w:rFonts w:ascii="Times New Roman" w:hAnsi="Times New Roman"/>
          <w:color w:val="000000"/>
          <w:sz w:val="24"/>
          <w:bdr w:val="nil"/>
          <w:lang w:val="en-US" w:eastAsia="en-GB"/>
        </w:rPr>
      </w:pPr>
      <w:r>
        <w:rPr>
          <w:rFonts w:ascii="Times New Roman" w:hAnsi="Times New Roman"/>
          <w:color w:val="000000"/>
          <w:sz w:val="24"/>
          <w:bdr w:val="nil"/>
          <w:lang w:val="en-US" w:eastAsia="en-GB"/>
        </w:rPr>
        <w:t>Current Account - £240,256.64</w:t>
      </w:r>
    </w:p>
    <w:p w14:paraId="35A0DF14" w14:textId="07814E82" w:rsidR="00C91F04"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sidRPr="00887C7F">
        <w:rPr>
          <w:rFonts w:ascii="Times New Roman" w:hAnsi="Times New Roman"/>
          <w:color w:val="000000"/>
          <w:sz w:val="24"/>
          <w:bdr w:val="nil"/>
          <w:lang w:val="en-US" w:eastAsia="en-GB"/>
        </w:rPr>
        <w:t>Investment Account -</w:t>
      </w:r>
      <w:r w:rsidRPr="00887C7F">
        <w:rPr>
          <w:rFonts w:ascii="Times New Roman" w:hAnsi="Times New Roman"/>
          <w:color w:val="000000"/>
          <w:sz w:val="24"/>
          <w:bdr w:val="nil"/>
          <w:lang w:val="en-US" w:eastAsia="en-GB"/>
        </w:rPr>
        <w:tab/>
        <w:t>£</w:t>
      </w:r>
      <w:r>
        <w:rPr>
          <w:rFonts w:ascii="Times New Roman" w:hAnsi="Times New Roman"/>
          <w:color w:val="000000"/>
          <w:sz w:val="24"/>
          <w:bdr w:val="nil"/>
          <w:lang w:eastAsia="en-GB"/>
        </w:rPr>
        <w:t>63,496.49</w:t>
      </w:r>
    </w:p>
    <w:p w14:paraId="06AD8E12" w14:textId="65B05824" w:rsidR="00C91F04"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To consider approving additional expenditure for play area surfacing</w:t>
      </w:r>
    </w:p>
    <w:p w14:paraId="393259D6" w14:textId="0F6CE382" w:rsidR="00C91F04"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clerk explained that since the play area has been closed weeds have grown through the tarmac.  The contractors provided 3 solutions to the problem.  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proposed that we accept the solution of digging out the pathway and removing the surfacing and then mulching over the area which will cost £734.00, seconded the Chairman and carried unanimously.</w:t>
      </w:r>
    </w:p>
    <w:p w14:paraId="5F60AD58" w14:textId="72B64E84" w:rsidR="00C91F04"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To consider risk assessment for the outdoor gym equipment</w:t>
      </w:r>
    </w:p>
    <w:p w14:paraId="56EF1C22" w14:textId="4206A4E1" w:rsidR="00C91F04"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A risk assessment was circulated by the clerk.  Cllr. Herbert proposed that we accept this assessment, seconded the Chairman and carried unanimously.  </w:t>
      </w:r>
    </w:p>
    <w:p w14:paraId="6F7156D3" w14:textId="5989A448" w:rsidR="00C91F04"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To agree title plans for Oakley Meadow allotments</w:t>
      </w:r>
    </w:p>
    <w:p w14:paraId="61EBB997" w14:textId="620F7EAF" w:rsidR="00323AEA" w:rsidRDefault="00C91F04"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plans have been circulated to councillors.  Concern was expressed about parking at the allotments.  Cllr. Bullen said that the original plan was for allotment holders to use the adjacent car park.  </w:t>
      </w:r>
      <w:r w:rsidR="00323AEA">
        <w:rPr>
          <w:rFonts w:ascii="Times New Roman" w:hAnsi="Times New Roman"/>
          <w:color w:val="000000"/>
          <w:sz w:val="24"/>
          <w:bdr w:val="nil"/>
          <w:lang w:eastAsia="en-GB"/>
        </w:rPr>
        <w:t xml:space="preserve">It was agreed that this could cause issues with Oakley Meadows residents as parking is limited in some places. It was further </w:t>
      </w:r>
      <w:r w:rsidR="00AC3210">
        <w:rPr>
          <w:rFonts w:ascii="Times New Roman" w:hAnsi="Times New Roman"/>
          <w:color w:val="000000"/>
          <w:sz w:val="24"/>
          <w:bdr w:val="nil"/>
          <w:lang w:eastAsia="en-GB"/>
        </w:rPr>
        <w:t>suggested</w:t>
      </w:r>
      <w:r w:rsidR="00323AEA">
        <w:rPr>
          <w:rFonts w:ascii="Times New Roman" w:hAnsi="Times New Roman"/>
          <w:color w:val="000000"/>
          <w:sz w:val="24"/>
          <w:bdr w:val="nil"/>
          <w:lang w:eastAsia="en-GB"/>
        </w:rPr>
        <w:t xml:space="preserve"> that the allotments could be car free and this </w:t>
      </w:r>
      <w:r w:rsidR="00AC3210">
        <w:rPr>
          <w:rFonts w:ascii="Times New Roman" w:hAnsi="Times New Roman"/>
          <w:color w:val="000000"/>
          <w:sz w:val="24"/>
          <w:bdr w:val="nil"/>
          <w:lang w:eastAsia="en-GB"/>
        </w:rPr>
        <w:t>c</w:t>
      </w:r>
      <w:r w:rsidR="00323AEA">
        <w:rPr>
          <w:rFonts w:ascii="Times New Roman" w:hAnsi="Times New Roman"/>
          <w:color w:val="000000"/>
          <w:sz w:val="24"/>
          <w:bdr w:val="nil"/>
          <w:lang w:eastAsia="en-GB"/>
        </w:rPr>
        <w:t xml:space="preserve">ould be written into the rules.  Cllr. </w:t>
      </w:r>
      <w:proofErr w:type="spellStart"/>
      <w:r w:rsidR="00323AEA">
        <w:rPr>
          <w:rFonts w:ascii="Times New Roman" w:hAnsi="Times New Roman"/>
          <w:color w:val="000000"/>
          <w:sz w:val="24"/>
          <w:bdr w:val="nil"/>
          <w:lang w:eastAsia="en-GB"/>
        </w:rPr>
        <w:t>Deely</w:t>
      </w:r>
      <w:proofErr w:type="spellEnd"/>
      <w:r w:rsidR="00323AEA">
        <w:rPr>
          <w:rFonts w:ascii="Times New Roman" w:hAnsi="Times New Roman"/>
          <w:color w:val="000000"/>
          <w:sz w:val="24"/>
          <w:bdr w:val="nil"/>
          <w:lang w:eastAsia="en-GB"/>
        </w:rPr>
        <w:t xml:space="preserve"> proposed that we approve these plans, seconded Cllr. Bullen and carried unanimously.  The clerk was asked to respond to our </w:t>
      </w:r>
      <w:r w:rsidR="00323AEA">
        <w:rPr>
          <w:rFonts w:ascii="Times New Roman" w:hAnsi="Times New Roman"/>
          <w:color w:val="000000"/>
          <w:sz w:val="24"/>
          <w:bdr w:val="nil"/>
          <w:lang w:eastAsia="en-GB"/>
        </w:rPr>
        <w:lastRenderedPageBreak/>
        <w:t>solicitor and liaise with the newly appointed manager at Bloor Developments to find out when the work on the allotments will start.</w:t>
      </w:r>
    </w:p>
    <w:p w14:paraId="4C443E65" w14:textId="0E7A0FF6" w:rsidR="00323AEA" w:rsidRDefault="00323AEA" w:rsidP="00C91F0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7.04pm Cllr. Bullen leaves the meeting.</w:t>
      </w:r>
    </w:p>
    <w:p w14:paraId="5E0E2369" w14:textId="393A2E3B" w:rsidR="00476FFB" w:rsidRDefault="00323AEA" w:rsidP="00476FFB">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(v) </w:t>
      </w:r>
      <w:r w:rsidR="00476FFB">
        <w:rPr>
          <w:rFonts w:ascii="Times New Roman" w:hAnsi="Times New Roman"/>
          <w:color w:val="000000"/>
          <w:sz w:val="24"/>
          <w:bdr w:val="nil"/>
          <w:lang w:eastAsia="en-GB"/>
        </w:rPr>
        <w:t>Passing of following accounts for payment:</w:t>
      </w:r>
    </w:p>
    <w:p w14:paraId="5F7160EA" w14:textId="454C36D5" w:rsidR="00476FFB" w:rsidRDefault="00476FFB" w:rsidP="00476FFB">
      <w:pPr>
        <w:pBdr>
          <w:top w:val="nil"/>
          <w:left w:val="nil"/>
          <w:bottom w:val="nil"/>
          <w:right w:val="nil"/>
          <w:between w:val="nil"/>
        </w:pBdr>
        <w:spacing w:after="0" w:line="240" w:lineRule="auto"/>
        <w:rPr>
          <w:rFonts w:ascii="Times New Roman" w:hAnsi="Times New Roman"/>
          <w:b/>
          <w:color w:val="000000"/>
          <w:sz w:val="24"/>
          <w:bdr w:val="nil"/>
          <w:lang w:val="en-US" w:eastAsia="en-GB"/>
        </w:rPr>
      </w:pPr>
      <w:r w:rsidRPr="00F425D8">
        <w:rPr>
          <w:rFonts w:ascii="Times New Roman" w:hAnsi="Times New Roman"/>
          <w:b/>
          <w:color w:val="000000"/>
          <w:sz w:val="24"/>
          <w:bdr w:val="nil"/>
          <w:lang w:val="en-US" w:eastAsia="en-GB"/>
        </w:rPr>
        <w:t>RESOLVED: that the following accounts be approved for pa</w:t>
      </w:r>
      <w:r>
        <w:rPr>
          <w:rFonts w:ascii="Times New Roman" w:hAnsi="Times New Roman"/>
          <w:b/>
          <w:color w:val="000000"/>
          <w:sz w:val="24"/>
          <w:bdr w:val="nil"/>
          <w:lang w:val="en-US" w:eastAsia="en-GB"/>
        </w:rPr>
        <w:t xml:space="preserve">yment (proposed Cllr. </w:t>
      </w:r>
      <w:proofErr w:type="spellStart"/>
      <w:r w:rsidR="00323AEA">
        <w:rPr>
          <w:rFonts w:ascii="Times New Roman" w:hAnsi="Times New Roman"/>
          <w:b/>
          <w:color w:val="000000"/>
          <w:sz w:val="24"/>
          <w:bdr w:val="nil"/>
          <w:lang w:val="en-US" w:eastAsia="en-GB"/>
        </w:rPr>
        <w:t>Wellsted</w:t>
      </w:r>
      <w:proofErr w:type="spellEnd"/>
      <w:r>
        <w:rPr>
          <w:rFonts w:ascii="Times New Roman" w:hAnsi="Times New Roman"/>
          <w:b/>
          <w:color w:val="000000"/>
          <w:sz w:val="24"/>
          <w:bdr w:val="nil"/>
          <w:lang w:val="en-US" w:eastAsia="en-GB"/>
        </w:rPr>
        <w:t xml:space="preserve">, seconded Cllr. </w:t>
      </w:r>
      <w:r w:rsidR="00323AEA">
        <w:rPr>
          <w:rFonts w:ascii="Times New Roman" w:hAnsi="Times New Roman"/>
          <w:b/>
          <w:color w:val="000000"/>
          <w:sz w:val="24"/>
          <w:bdr w:val="nil"/>
          <w:lang w:val="en-US" w:eastAsia="en-GB"/>
        </w:rPr>
        <w:t>Brewster</w:t>
      </w:r>
      <w:r w:rsidRPr="00F425D8">
        <w:rPr>
          <w:rFonts w:ascii="Times New Roman" w:hAnsi="Times New Roman"/>
          <w:b/>
          <w:color w:val="000000"/>
          <w:sz w:val="24"/>
          <w:bdr w:val="nil"/>
          <w:lang w:val="en-US" w:eastAsia="en-GB"/>
        </w:rPr>
        <w:t>)</w:t>
      </w:r>
      <w:r>
        <w:rPr>
          <w:rFonts w:ascii="Times New Roman" w:hAnsi="Times New Roman"/>
          <w:b/>
          <w:color w:val="000000"/>
          <w:sz w:val="24"/>
          <w:bdr w:val="nil"/>
          <w:lang w:val="en-US" w:eastAsia="en-GB"/>
        </w:rPr>
        <w:t xml:space="preserve"> and carried unanimously </w:t>
      </w:r>
    </w:p>
    <w:p w14:paraId="26D1F073" w14:textId="0CFCFCD0" w:rsidR="00476FFB" w:rsidRDefault="00323AEA" w:rsidP="006E29A0">
      <w:pPr>
        <w:pStyle w:val="Body"/>
        <w:spacing w:after="0" w:line="240" w:lineRule="auto"/>
        <w:rPr>
          <w:rFonts w:ascii="Times New Roman" w:hAnsi="Times New Roman"/>
          <w:sz w:val="24"/>
          <w:lang w:val="en-US"/>
        </w:rPr>
      </w:pPr>
      <w:r>
        <w:rPr>
          <w:rFonts w:ascii="Times New Roman" w:hAnsi="Times New Roman"/>
          <w:sz w:val="24"/>
          <w:lang w:val="en-US"/>
        </w:rPr>
        <w:tab/>
        <w:t xml:space="preserve">Mrs. C. Hill – salary (July) </w:t>
      </w:r>
    </w:p>
    <w:p w14:paraId="607B7F0B" w14:textId="7E986800" w:rsidR="00323AEA" w:rsidRDefault="00323AEA" w:rsidP="006E29A0">
      <w:pPr>
        <w:pStyle w:val="Body"/>
        <w:spacing w:after="0" w:line="240" w:lineRule="auto"/>
        <w:rPr>
          <w:rFonts w:ascii="Times New Roman" w:hAnsi="Times New Roman"/>
          <w:sz w:val="24"/>
          <w:lang w:val="en-US"/>
        </w:rPr>
      </w:pPr>
      <w:r>
        <w:rPr>
          <w:rFonts w:ascii="Times New Roman" w:hAnsi="Times New Roman"/>
          <w:sz w:val="24"/>
          <w:lang w:val="en-US"/>
        </w:rPr>
        <w:tab/>
        <w:t>Mr. A. Gandy – grass cutting (June) - £465.00</w:t>
      </w:r>
    </w:p>
    <w:p w14:paraId="37DABADE" w14:textId="4BB87153" w:rsidR="00323AEA" w:rsidRDefault="00323AEA" w:rsidP="006E29A0">
      <w:pPr>
        <w:pStyle w:val="Body"/>
        <w:spacing w:after="0" w:line="240" w:lineRule="auto"/>
        <w:rPr>
          <w:rFonts w:ascii="Times New Roman" w:hAnsi="Times New Roman"/>
          <w:sz w:val="24"/>
          <w:lang w:val="en-US"/>
        </w:rPr>
      </w:pPr>
      <w:r>
        <w:rPr>
          <w:rFonts w:ascii="Times New Roman" w:hAnsi="Times New Roman"/>
          <w:sz w:val="24"/>
          <w:lang w:val="en-US"/>
        </w:rPr>
        <w:tab/>
        <w:t>J.G. Molloy – final invoice for storage building - £5,767.70</w:t>
      </w:r>
    </w:p>
    <w:p w14:paraId="7216D88C" w14:textId="6B693D62" w:rsidR="00323AEA" w:rsidRDefault="00323AEA" w:rsidP="006E29A0">
      <w:pPr>
        <w:pStyle w:val="Body"/>
        <w:spacing w:after="0" w:line="240" w:lineRule="auto"/>
        <w:rPr>
          <w:rFonts w:ascii="Times New Roman" w:hAnsi="Times New Roman"/>
          <w:sz w:val="24"/>
          <w:lang w:val="en-US"/>
        </w:rPr>
      </w:pPr>
      <w:r>
        <w:rPr>
          <w:rFonts w:ascii="Times New Roman" w:hAnsi="Times New Roman"/>
          <w:sz w:val="24"/>
          <w:lang w:val="en-US"/>
        </w:rPr>
        <w:tab/>
        <w:t>Mr. R. Bullen – expenses - £32.58</w:t>
      </w:r>
    </w:p>
    <w:p w14:paraId="3F64C46C" w14:textId="795BACF5" w:rsidR="00323AEA" w:rsidRDefault="00323AEA" w:rsidP="006E29A0">
      <w:pPr>
        <w:pStyle w:val="Body"/>
        <w:spacing w:after="0" w:line="240" w:lineRule="auto"/>
        <w:rPr>
          <w:rFonts w:ascii="Times New Roman" w:hAnsi="Times New Roman"/>
          <w:sz w:val="24"/>
          <w:lang w:val="en-US"/>
        </w:rPr>
      </w:pPr>
      <w:r>
        <w:rPr>
          <w:rFonts w:ascii="Times New Roman" w:hAnsi="Times New Roman"/>
          <w:sz w:val="24"/>
          <w:lang w:val="en-US"/>
        </w:rPr>
        <w:t>7.06pm Cllr. Bullen returns to the meeting.</w:t>
      </w:r>
    </w:p>
    <w:p w14:paraId="245F3AA0" w14:textId="77777777" w:rsidR="00323AEA" w:rsidRDefault="00323AEA" w:rsidP="006E29A0">
      <w:pPr>
        <w:pStyle w:val="Body"/>
        <w:spacing w:after="0" w:line="240" w:lineRule="auto"/>
        <w:rPr>
          <w:rFonts w:ascii="Times New Roman" w:hAnsi="Times New Roman"/>
          <w:sz w:val="24"/>
          <w:lang w:val="en-US"/>
        </w:rPr>
      </w:pPr>
    </w:p>
    <w:p w14:paraId="2CF73A3A" w14:textId="1CEFAD34" w:rsidR="00323AEA" w:rsidRDefault="00323AEA"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6.</w:t>
      </w:r>
      <w:r>
        <w:rPr>
          <w:rFonts w:ascii="Times New Roman" w:hAnsi="Times New Roman"/>
          <w:b/>
          <w:bCs/>
          <w:sz w:val="24"/>
          <w:lang w:val="en-US"/>
        </w:rPr>
        <w:tab/>
        <w:t xml:space="preserve">Reports from County and District </w:t>
      </w:r>
      <w:proofErr w:type="spellStart"/>
      <w:r>
        <w:rPr>
          <w:rFonts w:ascii="Times New Roman" w:hAnsi="Times New Roman"/>
          <w:b/>
          <w:bCs/>
          <w:sz w:val="24"/>
          <w:lang w:val="en-US"/>
        </w:rPr>
        <w:t>Councillors</w:t>
      </w:r>
      <w:proofErr w:type="spellEnd"/>
    </w:p>
    <w:p w14:paraId="257CAC2F" w14:textId="0690F065" w:rsidR="00323AEA" w:rsidRDefault="00323AEA" w:rsidP="006E29A0">
      <w:pPr>
        <w:pStyle w:val="Body"/>
        <w:spacing w:after="0" w:line="240" w:lineRule="auto"/>
        <w:rPr>
          <w:rFonts w:ascii="Times New Roman" w:hAnsi="Times New Roman"/>
          <w:sz w:val="24"/>
          <w:lang w:val="en-US"/>
        </w:rPr>
      </w:pPr>
      <w:r>
        <w:rPr>
          <w:rFonts w:ascii="Times New Roman" w:hAnsi="Times New Roman"/>
          <w:sz w:val="24"/>
          <w:lang w:val="en-US"/>
        </w:rPr>
        <w:t>Cllr. Day reported that t</w:t>
      </w:r>
      <w:r w:rsidR="001E0AF0">
        <w:rPr>
          <w:rFonts w:ascii="Times New Roman" w:hAnsi="Times New Roman"/>
          <w:sz w:val="24"/>
          <w:lang w:val="en-US"/>
        </w:rPr>
        <w:t xml:space="preserve">he District has started the process of looking at </w:t>
      </w:r>
      <w:r w:rsidR="00AC3210">
        <w:rPr>
          <w:rFonts w:ascii="Times New Roman" w:hAnsi="Times New Roman"/>
          <w:sz w:val="24"/>
          <w:lang w:val="en-US"/>
        </w:rPr>
        <w:t>forming an alliance</w:t>
      </w:r>
      <w:r w:rsidR="001E0AF0">
        <w:rPr>
          <w:rFonts w:ascii="Times New Roman" w:hAnsi="Times New Roman"/>
          <w:sz w:val="24"/>
          <w:lang w:val="en-US"/>
        </w:rPr>
        <w:t xml:space="preserve"> with Stratford District and they have appointed Deloitte.  WALC will be a consultee.  The Government White Paper enabling this should be available in September. </w:t>
      </w:r>
      <w:r w:rsidR="00476FFB">
        <w:rPr>
          <w:rFonts w:ascii="Times New Roman" w:hAnsi="Times New Roman"/>
          <w:sz w:val="24"/>
          <w:lang w:val="en-US"/>
        </w:rPr>
        <w:t xml:space="preserve"> The Country Park consultation is finished.  Cllr. </w:t>
      </w:r>
      <w:proofErr w:type="spellStart"/>
      <w:r w:rsidR="00476FFB">
        <w:rPr>
          <w:rFonts w:ascii="Times New Roman" w:hAnsi="Times New Roman"/>
          <w:sz w:val="24"/>
          <w:lang w:val="en-US"/>
        </w:rPr>
        <w:t>Deely</w:t>
      </w:r>
      <w:proofErr w:type="spellEnd"/>
      <w:r w:rsidR="00476FFB">
        <w:rPr>
          <w:rFonts w:ascii="Times New Roman" w:hAnsi="Times New Roman"/>
          <w:sz w:val="24"/>
          <w:lang w:val="en-US"/>
        </w:rPr>
        <w:t xml:space="preserve"> said that the on-line consultation was an interim measure and that some residents have found it hard to complete.  There is a demand for a face to face consultation.  Cllr. Day said that leisure </w:t>
      </w:r>
      <w:proofErr w:type="spellStart"/>
      <w:r w:rsidR="00476FFB">
        <w:rPr>
          <w:rFonts w:ascii="Times New Roman" w:hAnsi="Times New Roman"/>
          <w:sz w:val="24"/>
          <w:lang w:val="en-US"/>
        </w:rPr>
        <w:t>centres</w:t>
      </w:r>
      <w:proofErr w:type="spellEnd"/>
      <w:r w:rsidR="00476FFB">
        <w:rPr>
          <w:rFonts w:ascii="Times New Roman" w:hAnsi="Times New Roman"/>
          <w:sz w:val="24"/>
          <w:lang w:val="en-US"/>
        </w:rPr>
        <w:t xml:space="preserve"> will open on 25</w:t>
      </w:r>
      <w:r w:rsidR="00476FFB" w:rsidRPr="00476FFB">
        <w:rPr>
          <w:rFonts w:ascii="Times New Roman" w:hAnsi="Times New Roman"/>
          <w:sz w:val="24"/>
          <w:vertAlign w:val="superscript"/>
          <w:lang w:val="en-US"/>
        </w:rPr>
        <w:t>th</w:t>
      </w:r>
      <w:r w:rsidR="00476FFB">
        <w:rPr>
          <w:rFonts w:ascii="Times New Roman" w:hAnsi="Times New Roman"/>
          <w:sz w:val="24"/>
          <w:lang w:val="en-US"/>
        </w:rPr>
        <w:t xml:space="preserve"> July.</w:t>
      </w:r>
    </w:p>
    <w:p w14:paraId="32156EB5" w14:textId="77777777" w:rsidR="00323AEA" w:rsidRDefault="00323AEA" w:rsidP="006E29A0">
      <w:pPr>
        <w:pStyle w:val="Body"/>
        <w:spacing w:after="0" w:line="240" w:lineRule="auto"/>
        <w:rPr>
          <w:rFonts w:ascii="Times New Roman" w:hAnsi="Times New Roman"/>
          <w:sz w:val="24"/>
          <w:lang w:val="en-US"/>
        </w:rPr>
      </w:pPr>
    </w:p>
    <w:p w14:paraId="4C36D70E" w14:textId="3BAC60E3" w:rsidR="006E29A0" w:rsidRDefault="00323AEA"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7.</w:t>
      </w:r>
      <w:r>
        <w:rPr>
          <w:rFonts w:ascii="Times New Roman" w:hAnsi="Times New Roman"/>
          <w:b/>
          <w:bCs/>
          <w:sz w:val="24"/>
          <w:lang w:val="en-US"/>
        </w:rPr>
        <w:tab/>
      </w:r>
      <w:r w:rsidR="00476FFB">
        <w:rPr>
          <w:rFonts w:ascii="Times New Roman" w:hAnsi="Times New Roman"/>
          <w:sz w:val="24"/>
          <w:lang w:val="en-US"/>
        </w:rPr>
        <w:t xml:space="preserve">  </w:t>
      </w:r>
      <w:r w:rsidR="001E0AF0">
        <w:rPr>
          <w:rFonts w:ascii="Times New Roman" w:hAnsi="Times New Roman"/>
          <w:sz w:val="24"/>
          <w:lang w:val="en-US"/>
        </w:rPr>
        <w:t xml:space="preserve">  </w:t>
      </w:r>
      <w:r w:rsidR="00691DD4">
        <w:rPr>
          <w:rFonts w:ascii="Times New Roman" w:hAnsi="Times New Roman"/>
          <w:b/>
          <w:bCs/>
          <w:sz w:val="24"/>
          <w:lang w:val="en-US"/>
        </w:rPr>
        <w:t>Chairman’s Matters</w:t>
      </w:r>
    </w:p>
    <w:p w14:paraId="5F0DB396" w14:textId="1A24C0AC" w:rsidR="00691DD4" w:rsidRDefault="00691DD4" w:rsidP="006E29A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receive report</w:t>
      </w:r>
    </w:p>
    <w:p w14:paraId="09A5F04B" w14:textId="2F1A3E59" w:rsidR="00691DD4" w:rsidRDefault="00691DD4" w:rsidP="006E29A0">
      <w:pPr>
        <w:pStyle w:val="Body"/>
        <w:spacing w:after="0" w:line="240" w:lineRule="auto"/>
        <w:rPr>
          <w:rFonts w:ascii="Times New Roman" w:hAnsi="Times New Roman"/>
          <w:sz w:val="24"/>
          <w:lang w:val="en-US"/>
        </w:rPr>
      </w:pPr>
      <w:r>
        <w:rPr>
          <w:rFonts w:ascii="Times New Roman" w:hAnsi="Times New Roman"/>
          <w:sz w:val="24"/>
          <w:lang w:val="en-US"/>
        </w:rPr>
        <w:t>The Chairman reported that we have satisfied our solicitors</w:t>
      </w:r>
      <w:r w:rsidR="00AC3210">
        <w:rPr>
          <w:rFonts w:ascii="Times New Roman" w:hAnsi="Times New Roman"/>
          <w:sz w:val="24"/>
          <w:lang w:val="en-US"/>
        </w:rPr>
        <w:t>’</w:t>
      </w:r>
      <w:r>
        <w:rPr>
          <w:rFonts w:ascii="Times New Roman" w:hAnsi="Times New Roman"/>
          <w:sz w:val="24"/>
          <w:lang w:val="en-US"/>
        </w:rPr>
        <w:t xml:space="preserve"> procedures which now allows them to engage with us on the work on the community package.  The Chairman said that he would contact them to arrange a virtual meeting.</w:t>
      </w:r>
    </w:p>
    <w:p w14:paraId="16DF1646" w14:textId="77777777" w:rsidR="00691DD4" w:rsidRDefault="00691DD4" w:rsidP="006E29A0">
      <w:pPr>
        <w:pStyle w:val="Body"/>
        <w:spacing w:after="0" w:line="240" w:lineRule="auto"/>
        <w:rPr>
          <w:rFonts w:ascii="Times New Roman" w:hAnsi="Times New Roman"/>
          <w:sz w:val="24"/>
          <w:lang w:val="en-US"/>
        </w:rPr>
      </w:pPr>
      <w:r>
        <w:rPr>
          <w:rFonts w:ascii="Times New Roman" w:hAnsi="Times New Roman"/>
          <w:sz w:val="24"/>
          <w:lang w:val="en-US"/>
        </w:rPr>
        <w:t>The Chairman said that he would also contact the Sports and Social Club to progress the draft lease.</w:t>
      </w:r>
    </w:p>
    <w:p w14:paraId="77F11721" w14:textId="77777777" w:rsidR="00691DD4" w:rsidRDefault="00691DD4" w:rsidP="006E29A0">
      <w:pPr>
        <w:pStyle w:val="Body"/>
        <w:spacing w:after="0" w:line="240" w:lineRule="auto"/>
        <w:rPr>
          <w:rFonts w:ascii="Times New Roman" w:hAnsi="Times New Roman"/>
          <w:sz w:val="24"/>
          <w:lang w:val="en-US"/>
        </w:rPr>
      </w:pPr>
    </w:p>
    <w:p w14:paraId="190E9895" w14:textId="77777777" w:rsidR="00691DD4" w:rsidRDefault="00691DD4"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8.</w:t>
      </w:r>
      <w:r>
        <w:rPr>
          <w:rFonts w:ascii="Times New Roman" w:hAnsi="Times New Roman"/>
          <w:b/>
          <w:bCs/>
          <w:sz w:val="24"/>
          <w:lang w:val="en-US"/>
        </w:rPr>
        <w:tab/>
        <w:t>Technology and Digital Matters</w:t>
      </w:r>
    </w:p>
    <w:p w14:paraId="4D337E8C" w14:textId="77777777" w:rsidR="00691DD4" w:rsidRDefault="00691DD4" w:rsidP="006E29A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Website update</w:t>
      </w:r>
    </w:p>
    <w:p w14:paraId="0101179F" w14:textId="77777777" w:rsidR="00A878C1" w:rsidRDefault="00691DD4" w:rsidP="006E29A0">
      <w:pPr>
        <w:pStyle w:val="Body"/>
        <w:spacing w:after="0" w:line="240" w:lineRule="auto"/>
        <w:rPr>
          <w:rFonts w:ascii="Times New Roman" w:hAnsi="Times New Roman"/>
          <w:sz w:val="24"/>
          <w:lang w:val="en-US"/>
        </w:rPr>
      </w:pPr>
      <w:r>
        <w:rPr>
          <w:rFonts w:ascii="Times New Roman" w:hAnsi="Times New Roman"/>
          <w:sz w:val="24"/>
          <w:lang w:val="en-US"/>
        </w:rPr>
        <w:t xml:space="preserve">Cllr. Brewster said that the website is looking good.  There is an on-line survey.  </w:t>
      </w:r>
      <w:r w:rsidR="00A878C1">
        <w:rPr>
          <w:rFonts w:ascii="Times New Roman" w:hAnsi="Times New Roman"/>
          <w:sz w:val="24"/>
          <w:lang w:val="en-US"/>
        </w:rPr>
        <w:t xml:space="preserve">He has received comments from residents.  He needs to arrange for the Sports and Social Club and </w:t>
      </w:r>
      <w:proofErr w:type="gramStart"/>
      <w:r w:rsidR="00A878C1">
        <w:rPr>
          <w:rFonts w:ascii="Times New Roman" w:hAnsi="Times New Roman"/>
          <w:sz w:val="24"/>
          <w:lang w:val="en-US"/>
        </w:rPr>
        <w:t>schools</w:t>
      </w:r>
      <w:proofErr w:type="gramEnd"/>
      <w:r w:rsidR="00A878C1">
        <w:rPr>
          <w:rFonts w:ascii="Times New Roman" w:hAnsi="Times New Roman"/>
          <w:sz w:val="24"/>
          <w:lang w:val="en-US"/>
        </w:rPr>
        <w:t xml:space="preserve"> pages to be linked to the website.  He will be liaising with the PCC to try and incorporate their requirements.  Cllr. Brewster said that he would arrange training for </w:t>
      </w:r>
      <w:proofErr w:type="spellStart"/>
      <w:r w:rsidR="00A878C1">
        <w:rPr>
          <w:rFonts w:ascii="Times New Roman" w:hAnsi="Times New Roman"/>
          <w:sz w:val="24"/>
          <w:lang w:val="en-US"/>
        </w:rPr>
        <w:t>councillors</w:t>
      </w:r>
      <w:proofErr w:type="spellEnd"/>
      <w:r w:rsidR="00A878C1">
        <w:rPr>
          <w:rFonts w:ascii="Times New Roman" w:hAnsi="Times New Roman"/>
          <w:sz w:val="24"/>
          <w:lang w:val="en-US"/>
        </w:rPr>
        <w:t xml:space="preserve"> to enable them to update their pages.</w:t>
      </w:r>
    </w:p>
    <w:p w14:paraId="2523E55C" w14:textId="5C512CE2" w:rsidR="00A878C1" w:rsidRDefault="00A878C1" w:rsidP="006E29A0">
      <w:pPr>
        <w:pStyle w:val="Body"/>
        <w:spacing w:after="0" w:line="240" w:lineRule="auto"/>
        <w:rPr>
          <w:rFonts w:ascii="Times New Roman" w:hAnsi="Times New Roman"/>
          <w:sz w:val="24"/>
          <w:lang w:val="en-US"/>
        </w:rPr>
      </w:pPr>
    </w:p>
    <w:p w14:paraId="3C53C601" w14:textId="77777777" w:rsidR="00A878C1" w:rsidRDefault="00A878C1"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9.</w:t>
      </w:r>
      <w:r>
        <w:rPr>
          <w:rFonts w:ascii="Times New Roman" w:hAnsi="Times New Roman"/>
          <w:b/>
          <w:bCs/>
          <w:sz w:val="24"/>
          <w:lang w:val="en-US"/>
        </w:rPr>
        <w:tab/>
        <w:t>Traffic and Road Community Safety</w:t>
      </w:r>
    </w:p>
    <w:p w14:paraId="47C75DFB" w14:textId="77777777"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receive report</w:t>
      </w:r>
    </w:p>
    <w:p w14:paraId="4FBCB9F9" w14:textId="77777777"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No new report.</w:t>
      </w:r>
    </w:p>
    <w:p w14:paraId="0438D22F" w14:textId="77777777"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(ii) Oakley Wood Road 2 Scheme</w:t>
      </w:r>
    </w:p>
    <w:p w14:paraId="03279072" w14:textId="77777777"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 xml:space="preserve">The clerk reported that Cllr. Carter has asked County Cllr. </w:t>
      </w:r>
      <w:proofErr w:type="spellStart"/>
      <w:r>
        <w:rPr>
          <w:rFonts w:ascii="Times New Roman" w:hAnsi="Times New Roman"/>
          <w:sz w:val="24"/>
          <w:lang w:val="en-US"/>
        </w:rPr>
        <w:t>Caborn</w:t>
      </w:r>
      <w:proofErr w:type="spellEnd"/>
      <w:r>
        <w:rPr>
          <w:rFonts w:ascii="Times New Roman" w:hAnsi="Times New Roman"/>
          <w:sz w:val="24"/>
          <w:lang w:val="en-US"/>
        </w:rPr>
        <w:t xml:space="preserve"> if he could assist in getting this moving forward.</w:t>
      </w:r>
    </w:p>
    <w:p w14:paraId="06EB3274" w14:textId="77777777"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 xml:space="preserve">(iii) Bus shelter on </w:t>
      </w:r>
      <w:proofErr w:type="spellStart"/>
      <w:r>
        <w:rPr>
          <w:rFonts w:ascii="Times New Roman" w:hAnsi="Times New Roman"/>
          <w:sz w:val="24"/>
          <w:lang w:val="en-US"/>
        </w:rPr>
        <w:t>Harbury</w:t>
      </w:r>
      <w:proofErr w:type="spellEnd"/>
      <w:r>
        <w:rPr>
          <w:rFonts w:ascii="Times New Roman" w:hAnsi="Times New Roman"/>
          <w:sz w:val="24"/>
          <w:lang w:val="en-US"/>
        </w:rPr>
        <w:t xml:space="preserve"> Lane; work instructed</w:t>
      </w:r>
    </w:p>
    <w:p w14:paraId="4EA18C9A" w14:textId="77777777" w:rsidR="00A878C1" w:rsidRDefault="00A878C1" w:rsidP="006E29A0">
      <w:pPr>
        <w:pStyle w:val="Body"/>
        <w:spacing w:after="0" w:line="240" w:lineRule="auto"/>
        <w:rPr>
          <w:rFonts w:ascii="Times New Roman" w:hAnsi="Times New Roman"/>
          <w:sz w:val="24"/>
          <w:lang w:val="en-US"/>
        </w:rPr>
      </w:pPr>
    </w:p>
    <w:p w14:paraId="5C91D765" w14:textId="77777777" w:rsidR="00A878C1" w:rsidRDefault="00A878C1" w:rsidP="006E29A0">
      <w:pPr>
        <w:pStyle w:val="Body"/>
        <w:spacing w:after="0" w:line="240" w:lineRule="auto"/>
        <w:rPr>
          <w:rFonts w:ascii="Times New Roman" w:hAnsi="Times New Roman"/>
          <w:b/>
          <w:bCs/>
          <w:sz w:val="24"/>
          <w:lang w:val="en-US"/>
        </w:rPr>
      </w:pPr>
      <w:r>
        <w:rPr>
          <w:rFonts w:ascii="Times New Roman" w:hAnsi="Times New Roman"/>
          <w:b/>
          <w:bCs/>
          <w:sz w:val="24"/>
          <w:lang w:val="en-US"/>
        </w:rPr>
        <w:t>10.</w:t>
      </w:r>
      <w:r>
        <w:rPr>
          <w:rFonts w:ascii="Times New Roman" w:hAnsi="Times New Roman"/>
          <w:b/>
          <w:bCs/>
          <w:sz w:val="24"/>
          <w:lang w:val="en-US"/>
        </w:rPr>
        <w:tab/>
        <w:t>Amenities Matters</w:t>
      </w:r>
    </w:p>
    <w:p w14:paraId="3C8B82EF" w14:textId="4B880BC3"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said that he is trying to identify who owns the little parcels of land.  The clerk to assist.  Cllr. </w:t>
      </w:r>
      <w:proofErr w:type="spellStart"/>
      <w:r>
        <w:rPr>
          <w:rFonts w:ascii="Times New Roman" w:hAnsi="Times New Roman"/>
          <w:sz w:val="24"/>
          <w:lang w:val="en-US"/>
        </w:rPr>
        <w:t>Wellsted</w:t>
      </w:r>
      <w:proofErr w:type="spellEnd"/>
      <w:r>
        <w:rPr>
          <w:rFonts w:ascii="Times New Roman" w:hAnsi="Times New Roman"/>
          <w:sz w:val="24"/>
          <w:lang w:val="en-US"/>
        </w:rPr>
        <w:t xml:space="preserve"> has carried out a risk assessment for the working party.  The first working party will take place a week on Saturday.  </w:t>
      </w:r>
    </w:p>
    <w:p w14:paraId="582E0BA0" w14:textId="4F2ACCFC"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xml:space="preserve">) BMX </w:t>
      </w:r>
      <w:proofErr w:type="spellStart"/>
      <w:r>
        <w:rPr>
          <w:rFonts w:ascii="Times New Roman" w:hAnsi="Times New Roman"/>
          <w:sz w:val="24"/>
          <w:lang w:val="en-US"/>
        </w:rPr>
        <w:t>strimming</w:t>
      </w:r>
      <w:proofErr w:type="spellEnd"/>
    </w:p>
    <w:p w14:paraId="073A29BC" w14:textId="77777777" w:rsidR="00A878C1"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lastRenderedPageBreak/>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reported that this work was started and then the strimmer broke.  Once the strimmer has been mended work will resume.</w:t>
      </w:r>
    </w:p>
    <w:p w14:paraId="2BF418DC" w14:textId="7AF6E5DF" w:rsidR="00323AEA" w:rsidRDefault="00A878C1" w:rsidP="006E29A0">
      <w:pPr>
        <w:pStyle w:val="Body"/>
        <w:spacing w:after="0" w:line="240" w:lineRule="auto"/>
        <w:rPr>
          <w:rFonts w:ascii="Times New Roman" w:hAnsi="Times New Roman"/>
          <w:sz w:val="24"/>
          <w:lang w:val="en-US"/>
        </w:rPr>
      </w:pPr>
      <w:r>
        <w:rPr>
          <w:rFonts w:ascii="Times New Roman" w:hAnsi="Times New Roman"/>
          <w:sz w:val="24"/>
          <w:lang w:val="en-US"/>
        </w:rPr>
        <w:t xml:space="preserve">(ii) </w:t>
      </w:r>
      <w:r w:rsidR="00323AEA">
        <w:rPr>
          <w:rFonts w:ascii="Times New Roman" w:hAnsi="Times New Roman"/>
          <w:sz w:val="24"/>
          <w:lang w:val="en-US"/>
        </w:rPr>
        <w:t>Cllr. Bullen reported that the land adjacent to the storage building has been levelled and the Mares Tail treated.</w:t>
      </w:r>
      <w:r w:rsidR="00691DD4">
        <w:rPr>
          <w:rFonts w:ascii="Times New Roman" w:hAnsi="Times New Roman"/>
          <w:sz w:val="24"/>
          <w:lang w:val="en-US"/>
        </w:rPr>
        <w:t xml:space="preserve">  It is now suitable for planting trees for the community orchard.  The clerk said that she would forward a copy of the allotment rules to Cllr. Bullen as th</w:t>
      </w:r>
      <w:r w:rsidR="00196ACA">
        <w:rPr>
          <w:rFonts w:ascii="Times New Roman" w:hAnsi="Times New Roman"/>
          <w:sz w:val="24"/>
          <w:lang w:val="en-US"/>
        </w:rPr>
        <w:t>is contains</w:t>
      </w:r>
      <w:r w:rsidR="00691DD4">
        <w:rPr>
          <w:rFonts w:ascii="Times New Roman" w:hAnsi="Times New Roman"/>
          <w:sz w:val="24"/>
          <w:lang w:val="en-US"/>
        </w:rPr>
        <w:t xml:space="preserve"> guidance on the planting of trees on the allotment plots.</w:t>
      </w:r>
    </w:p>
    <w:p w14:paraId="6CDD9911" w14:textId="13F03684" w:rsidR="00196ACA" w:rsidRDefault="00196ACA" w:rsidP="006E29A0">
      <w:pPr>
        <w:pStyle w:val="Body"/>
        <w:spacing w:after="0" w:line="240" w:lineRule="auto"/>
        <w:rPr>
          <w:rFonts w:ascii="Times New Roman" w:hAnsi="Times New Roman"/>
          <w:sz w:val="24"/>
          <w:lang w:val="en-US"/>
        </w:rPr>
      </w:pPr>
      <w:r>
        <w:rPr>
          <w:rFonts w:ascii="Times New Roman" w:hAnsi="Times New Roman"/>
          <w:sz w:val="24"/>
          <w:lang w:val="en-US"/>
        </w:rPr>
        <w:t>(iii) Opening of adult gym equipment</w:t>
      </w:r>
    </w:p>
    <w:p w14:paraId="3CFFB56C" w14:textId="31B0CD20"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clerk has produced a notice advising residents to social distance when using the equipment and to use hand sanitiser.  The notice is currently on the noticeboard.  Cllr. Herbert agreed to laminate the notice and fix closer to the gym equipment.</w:t>
      </w:r>
    </w:p>
    <w:p w14:paraId="12A69828" w14:textId="0805E05D"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Cllrs. Herbert and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did not take part in the following item.</w:t>
      </w:r>
    </w:p>
    <w:p w14:paraId="66BA049D" w14:textId="00F002C3"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Scarecrow Festival</w:t>
      </w:r>
    </w:p>
    <w:p w14:paraId="4728BD39" w14:textId="26FC2CD3"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clerk reported that she has received a request for the winning scarecrow to be displayed on the village green on Sunday.  The Chairman proposed this, seconded Cllr. </w:t>
      </w:r>
      <w:proofErr w:type="spellStart"/>
      <w:r>
        <w:rPr>
          <w:rFonts w:ascii="Times New Roman" w:hAnsi="Times New Roman"/>
          <w:color w:val="000000"/>
          <w:sz w:val="24"/>
          <w:bdr w:val="nil"/>
          <w:lang w:eastAsia="en-GB"/>
        </w:rPr>
        <w:t>Wellsted</w:t>
      </w:r>
      <w:proofErr w:type="spellEnd"/>
      <w:r>
        <w:rPr>
          <w:rFonts w:ascii="Times New Roman" w:hAnsi="Times New Roman"/>
          <w:color w:val="000000"/>
          <w:sz w:val="24"/>
          <w:bdr w:val="nil"/>
          <w:lang w:eastAsia="en-GB"/>
        </w:rPr>
        <w:t xml:space="preserve"> and carried unanimously.</w:t>
      </w:r>
    </w:p>
    <w:p w14:paraId="3350515A" w14:textId="214DC625"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7.40pm District Cllr. Day leaves the meeting.</w:t>
      </w:r>
    </w:p>
    <w:p w14:paraId="3FB73755" w14:textId="72D29310"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p>
    <w:p w14:paraId="1360CF31" w14:textId="40A6FEBE" w:rsidR="00196ACA" w:rsidRDefault="00196ACA" w:rsidP="00196ACA">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11.</w:t>
      </w:r>
      <w:r>
        <w:rPr>
          <w:rFonts w:ascii="Times New Roman" w:hAnsi="Times New Roman"/>
          <w:b/>
          <w:bCs/>
          <w:color w:val="000000"/>
          <w:sz w:val="24"/>
          <w:bdr w:val="nil"/>
          <w:lang w:eastAsia="en-GB"/>
        </w:rPr>
        <w:tab/>
        <w:t>Planning Matters</w:t>
      </w:r>
    </w:p>
    <w:p w14:paraId="6187A526" w14:textId="6AE67B57"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Planning application 20/0878 – Lower Heathcote Local Centre</w:t>
      </w:r>
    </w:p>
    <w:p w14:paraId="0E9050ED" w14:textId="77777777" w:rsidR="00AC3210" w:rsidRDefault="00F57DBF"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This application was discussed and councillors agreed to object for the following reasons: the day nursery is on a restricted tiny site very close to a road, issues with parents dropping children off, limited car parking and the road network.  It was agreed that Cllr. Bullen would draft a response</w:t>
      </w:r>
      <w:r w:rsidR="00AC3210">
        <w:rPr>
          <w:rFonts w:ascii="Times New Roman" w:hAnsi="Times New Roman"/>
          <w:color w:val="000000"/>
          <w:sz w:val="24"/>
          <w:bdr w:val="nil"/>
          <w:lang w:eastAsia="en-GB"/>
        </w:rPr>
        <w:t>, circulate to councillors for comments and submit.</w:t>
      </w:r>
    </w:p>
    <w:p w14:paraId="4EFBBAE4" w14:textId="77777777" w:rsidR="00AC3210" w:rsidRDefault="00AC3210" w:rsidP="00196ACA">
      <w:pPr>
        <w:pBdr>
          <w:top w:val="nil"/>
          <w:left w:val="nil"/>
          <w:bottom w:val="nil"/>
          <w:right w:val="nil"/>
          <w:between w:val="nil"/>
        </w:pBdr>
        <w:spacing w:after="0" w:line="240" w:lineRule="auto"/>
        <w:rPr>
          <w:rFonts w:ascii="Times New Roman" w:hAnsi="Times New Roman"/>
          <w:color w:val="000000"/>
          <w:sz w:val="24"/>
          <w:bdr w:val="nil"/>
          <w:lang w:eastAsia="en-GB"/>
        </w:rPr>
      </w:pPr>
    </w:p>
    <w:p w14:paraId="24154619" w14:textId="77777777" w:rsidR="00AC3210" w:rsidRDefault="00AC3210" w:rsidP="00196ACA">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12.</w:t>
      </w:r>
      <w:r>
        <w:rPr>
          <w:rFonts w:ascii="Times New Roman" w:hAnsi="Times New Roman"/>
          <w:b/>
          <w:bCs/>
          <w:color w:val="000000"/>
          <w:sz w:val="24"/>
          <w:bdr w:val="nil"/>
          <w:lang w:eastAsia="en-GB"/>
        </w:rPr>
        <w:tab/>
        <w:t>Date of next meeting</w:t>
      </w:r>
    </w:p>
    <w:p w14:paraId="4D49DD07" w14:textId="77777777" w:rsidR="00AC3210" w:rsidRDefault="00AC3210"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23</w:t>
      </w:r>
      <w:r w:rsidRPr="00AC3210">
        <w:rPr>
          <w:rFonts w:ascii="Times New Roman" w:hAnsi="Times New Roman"/>
          <w:color w:val="000000"/>
          <w:sz w:val="24"/>
          <w:bdr w:val="nil"/>
          <w:vertAlign w:val="superscript"/>
          <w:lang w:eastAsia="en-GB"/>
        </w:rPr>
        <w:t>rd</w:t>
      </w:r>
      <w:r>
        <w:rPr>
          <w:rFonts w:ascii="Times New Roman" w:hAnsi="Times New Roman"/>
          <w:color w:val="000000"/>
          <w:sz w:val="24"/>
          <w:bdr w:val="nil"/>
          <w:lang w:eastAsia="en-GB"/>
        </w:rPr>
        <w:t xml:space="preserve"> </w:t>
      </w:r>
      <w:proofErr w:type="gramStart"/>
      <w:r>
        <w:rPr>
          <w:rFonts w:ascii="Times New Roman" w:hAnsi="Times New Roman"/>
          <w:color w:val="000000"/>
          <w:sz w:val="24"/>
          <w:bdr w:val="nil"/>
          <w:lang w:eastAsia="en-GB"/>
        </w:rPr>
        <w:t>July,</w:t>
      </w:r>
      <w:proofErr w:type="gramEnd"/>
      <w:r>
        <w:rPr>
          <w:rFonts w:ascii="Times New Roman" w:hAnsi="Times New Roman"/>
          <w:color w:val="000000"/>
          <w:sz w:val="24"/>
          <w:bdr w:val="nil"/>
          <w:lang w:eastAsia="en-GB"/>
        </w:rPr>
        <w:t xml:space="preserve"> 2020.</w:t>
      </w:r>
    </w:p>
    <w:p w14:paraId="27169E6F" w14:textId="30C31962" w:rsidR="00196ACA" w:rsidRDefault="00AC3210" w:rsidP="00196ACA">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Chairman closed the meeting at 7.50pm.</w:t>
      </w:r>
      <w:r w:rsidR="00F57DBF">
        <w:rPr>
          <w:rFonts w:ascii="Times New Roman" w:hAnsi="Times New Roman"/>
          <w:color w:val="000000"/>
          <w:sz w:val="24"/>
          <w:bdr w:val="nil"/>
          <w:lang w:eastAsia="en-GB"/>
        </w:rPr>
        <w:t xml:space="preserve"> </w:t>
      </w:r>
    </w:p>
    <w:p w14:paraId="2F3A6FEB" w14:textId="77777777" w:rsidR="00196ACA" w:rsidRP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p>
    <w:p w14:paraId="5F030B15" w14:textId="77777777"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p>
    <w:p w14:paraId="77F752E3" w14:textId="77777777" w:rsidR="00196ACA" w:rsidRDefault="00196ACA" w:rsidP="00196ACA">
      <w:pPr>
        <w:pBdr>
          <w:top w:val="nil"/>
          <w:left w:val="nil"/>
          <w:bottom w:val="nil"/>
          <w:right w:val="nil"/>
          <w:between w:val="nil"/>
        </w:pBdr>
        <w:spacing w:after="0" w:line="240" w:lineRule="auto"/>
        <w:rPr>
          <w:rFonts w:ascii="Times New Roman" w:hAnsi="Times New Roman"/>
          <w:color w:val="000000"/>
          <w:sz w:val="24"/>
          <w:bdr w:val="nil"/>
          <w:lang w:eastAsia="en-GB"/>
        </w:rPr>
      </w:pPr>
    </w:p>
    <w:p w14:paraId="01681337" w14:textId="77777777" w:rsidR="00196ACA" w:rsidRPr="006E29A0" w:rsidRDefault="00196ACA" w:rsidP="006E29A0">
      <w:pPr>
        <w:pStyle w:val="Body"/>
        <w:spacing w:after="0" w:line="240" w:lineRule="auto"/>
        <w:rPr>
          <w:rFonts w:ascii="Times New Roman" w:hAnsi="Times New Roman"/>
          <w:sz w:val="24"/>
          <w:lang w:val="en-US"/>
        </w:rPr>
      </w:pPr>
    </w:p>
    <w:sectPr w:rsidR="00196ACA" w:rsidRPr="006E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A0"/>
    <w:rsid w:val="00055C4B"/>
    <w:rsid w:val="00196ACA"/>
    <w:rsid w:val="001E0AF0"/>
    <w:rsid w:val="00323AEA"/>
    <w:rsid w:val="00476FFB"/>
    <w:rsid w:val="00691DD4"/>
    <w:rsid w:val="006E29A0"/>
    <w:rsid w:val="00722FD9"/>
    <w:rsid w:val="00832696"/>
    <w:rsid w:val="00A878C1"/>
    <w:rsid w:val="00AC3210"/>
    <w:rsid w:val="00C91F04"/>
    <w:rsid w:val="00F2586D"/>
    <w:rsid w:val="00F5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5B57"/>
  <w15:chartTrackingRefBased/>
  <w15:docId w15:val="{5F995551-A58A-44DA-A0F9-4C8F2BE2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E29A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2020-07-16T13:54:00Z</dcterms:created>
  <dcterms:modified xsi:type="dcterms:W3CDTF">2020-07-18T14:10:00Z</dcterms:modified>
</cp:coreProperties>
</file>