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5EFA9" w14:textId="77777777" w:rsidR="00EC790A" w:rsidRDefault="00EC790A" w:rsidP="00EC790A">
      <w:pPr>
        <w:jc w:val="center"/>
      </w:pPr>
      <w:r>
        <w:t>BISHOP’S TACHBROOK PARISH COUNCIL</w:t>
      </w:r>
    </w:p>
    <w:p w14:paraId="5E082433" w14:textId="77777777" w:rsidR="00EC790A" w:rsidRDefault="00EC790A" w:rsidP="00EC790A">
      <w:pPr>
        <w:jc w:val="center"/>
        <w:rPr>
          <w:b/>
          <w:sz w:val="22"/>
        </w:rPr>
      </w:pPr>
      <w:r>
        <w:rPr>
          <w:b/>
          <w:sz w:val="22"/>
        </w:rPr>
        <w:t xml:space="preserve">Clerk to the Council: Mrs </w:t>
      </w:r>
      <w:smartTag w:uri="urn:schemas-microsoft-com:office:smarttags" w:element="PersonName">
        <w:r>
          <w:rPr>
            <w:b/>
            <w:sz w:val="22"/>
          </w:rPr>
          <w:t>Corinne Hill</w:t>
        </w:r>
      </w:smartTag>
      <w:r>
        <w:rPr>
          <w:b/>
          <w:sz w:val="22"/>
        </w:rPr>
        <w:t xml:space="preserve"> </w:t>
      </w:r>
    </w:p>
    <w:p w14:paraId="79619164" w14:textId="77777777" w:rsidR="00EC790A" w:rsidRDefault="00EC790A" w:rsidP="00EC790A">
      <w:pPr>
        <w:jc w:val="center"/>
        <w:rPr>
          <w:sz w:val="22"/>
        </w:rPr>
      </w:pPr>
      <w:r>
        <w:rPr>
          <w:sz w:val="22"/>
        </w:rPr>
        <w:t>Gaydon Fields Farm, Gaydon CV35 0HF</w:t>
      </w:r>
    </w:p>
    <w:p w14:paraId="2F139381" w14:textId="77777777" w:rsidR="00EC790A" w:rsidRDefault="00EC790A" w:rsidP="00EC790A">
      <w:pPr>
        <w:jc w:val="center"/>
        <w:rPr>
          <w:sz w:val="22"/>
        </w:rPr>
      </w:pPr>
      <w:r>
        <w:rPr>
          <w:sz w:val="22"/>
        </w:rPr>
        <w:t>Tel: 01926 641220 email: clerk@bishopstachbrook.com</w:t>
      </w:r>
    </w:p>
    <w:p w14:paraId="1D0E7E2D" w14:textId="77777777" w:rsidR="00EC790A" w:rsidRDefault="00EC790A" w:rsidP="00EC790A">
      <w:pPr>
        <w:pBdr>
          <w:bottom w:val="single" w:sz="12" w:space="1" w:color="auto"/>
        </w:pBdr>
        <w:rPr>
          <w:sz w:val="22"/>
        </w:rPr>
      </w:pPr>
    </w:p>
    <w:p w14:paraId="500B54AC" w14:textId="77777777" w:rsidR="00EC790A" w:rsidRDefault="00EC790A" w:rsidP="00EC790A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5DBC1988" w14:textId="43FF0BB4" w:rsidR="00EC790A" w:rsidRPr="0014781D" w:rsidRDefault="00EC790A" w:rsidP="00EC790A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="00416674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>th February</w:t>
      </w:r>
      <w:r>
        <w:rPr>
          <w:rFonts w:ascii="Times New Roman" w:hAnsi="Times New Roman" w:cs="Times New Roman"/>
        </w:rPr>
        <w:t>, 2021</w:t>
      </w:r>
      <w:r w:rsidRPr="0014781D">
        <w:rPr>
          <w:rFonts w:ascii="Times New Roman" w:hAnsi="Times New Roman" w:cs="Times New Roman"/>
        </w:rPr>
        <w:t>.</w:t>
      </w:r>
    </w:p>
    <w:p w14:paraId="142C6873" w14:textId="77777777" w:rsidR="00EC790A" w:rsidRPr="0014781D" w:rsidRDefault="00EC790A" w:rsidP="00EC790A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06AFC8CA" w14:textId="77777777" w:rsidR="00EC790A" w:rsidRPr="0014781D" w:rsidRDefault="00EC790A" w:rsidP="00EC790A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20B6AC06" w14:textId="2938780A" w:rsidR="00EC790A" w:rsidRPr="0014781D" w:rsidRDefault="00EC790A" w:rsidP="00EC790A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 xml:space="preserve">You are hereby summoned </w:t>
      </w:r>
      <w:r>
        <w:rPr>
          <w:rFonts w:ascii="Times New Roman" w:hAnsi="Times New Roman" w:cs="Times New Roman"/>
        </w:rPr>
        <w:t>to a virtual ordinary m</w:t>
      </w:r>
      <w:r w:rsidRPr="0014781D">
        <w:rPr>
          <w:rFonts w:ascii="Times New Roman" w:hAnsi="Times New Roman" w:cs="Times New Roman"/>
        </w:rPr>
        <w:t xml:space="preserve">eeting </w:t>
      </w:r>
      <w:r>
        <w:rPr>
          <w:rFonts w:ascii="Times New Roman" w:hAnsi="Times New Roman" w:cs="Times New Roman"/>
        </w:rPr>
        <w:t>(</w:t>
      </w:r>
      <w:r w:rsidRPr="009931D5">
        <w:rPr>
          <w:rFonts w:ascii="Times New Roman" w:hAnsi="Times New Roman" w:cs="Times New Roman"/>
        </w:rPr>
        <w:t>The Local Authorities and Police and Crime Panels (Coronavirus) (Flexibility of Local</w:t>
      </w:r>
      <w:r>
        <w:rPr>
          <w:rFonts w:ascii="Times New Roman" w:hAnsi="Times New Roman" w:cs="Times New Roman"/>
        </w:rPr>
        <w:t xml:space="preserve"> </w:t>
      </w:r>
      <w:r w:rsidRPr="009931D5">
        <w:rPr>
          <w:rFonts w:ascii="Times New Roman" w:hAnsi="Times New Roman" w:cs="Times New Roman"/>
        </w:rPr>
        <w:t>Authority and Police and Crime Panel Meetings) (England and Wales) Regulations 2020</w:t>
      </w:r>
      <w:r>
        <w:rPr>
          <w:rFonts w:ascii="Times New Roman" w:hAnsi="Times New Roman" w:cs="Times New Roman"/>
        </w:rPr>
        <w:t xml:space="preserve">) </w:t>
      </w:r>
      <w:r w:rsidRPr="0014781D">
        <w:rPr>
          <w:rFonts w:ascii="Times New Roman" w:hAnsi="Times New Roman" w:cs="Times New Roman"/>
        </w:rPr>
        <w:t xml:space="preserve">of Bishops Tachbrook </w:t>
      </w:r>
      <w:r>
        <w:rPr>
          <w:rFonts w:ascii="Times New Roman" w:hAnsi="Times New Roman" w:cs="Times New Roman"/>
        </w:rPr>
        <w:t>Parish Council on Thursday, 11</w:t>
      </w:r>
      <w:r w:rsidRPr="00EC790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 2021</w:t>
      </w:r>
      <w:r w:rsidRPr="0014781D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7pm.  A link will be sent to you separately.</w:t>
      </w:r>
    </w:p>
    <w:p w14:paraId="1AF23654" w14:textId="77777777" w:rsidR="00EC790A" w:rsidRPr="0014781D" w:rsidRDefault="00EC790A" w:rsidP="00EC790A">
      <w:pPr>
        <w:rPr>
          <w:rFonts w:ascii="Times New Roman" w:hAnsi="Times New Roman" w:cs="Times New Roman"/>
        </w:rPr>
      </w:pPr>
    </w:p>
    <w:p w14:paraId="591AE751" w14:textId="77777777" w:rsidR="00EC790A" w:rsidRPr="0014781D" w:rsidRDefault="00EC790A" w:rsidP="00EC790A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7828EE1B" w14:textId="77777777" w:rsidR="00EC790A" w:rsidRPr="0014781D" w:rsidRDefault="00EC790A" w:rsidP="00EC790A">
      <w:pPr>
        <w:rPr>
          <w:rFonts w:ascii="Times New Roman" w:hAnsi="Times New Roman" w:cs="Times New Roman"/>
        </w:rPr>
      </w:pPr>
    </w:p>
    <w:p w14:paraId="55438049" w14:textId="77777777" w:rsidR="00EC790A" w:rsidRPr="0014781D" w:rsidRDefault="00EC790A" w:rsidP="00EC790A">
      <w:pPr>
        <w:rPr>
          <w:rFonts w:ascii="Times New Roman" w:hAnsi="Times New Roman" w:cs="Times New Roman"/>
        </w:rPr>
      </w:pPr>
      <w:smartTag w:uri="urn:schemas-microsoft-com:office:smarttags" w:element="PersonName">
        <w:r w:rsidRPr="0014781D">
          <w:rPr>
            <w:rFonts w:ascii="Times New Roman" w:hAnsi="Times New Roman" w:cs="Times New Roman"/>
          </w:rPr>
          <w:t>Corinne Hill</w:t>
        </w:r>
      </w:smartTag>
    </w:p>
    <w:p w14:paraId="199D61BD" w14:textId="77777777" w:rsidR="00EC790A" w:rsidRPr="0014781D" w:rsidRDefault="00EC790A" w:rsidP="00EC790A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Parish Clerk</w:t>
      </w:r>
    </w:p>
    <w:p w14:paraId="45BB54BE" w14:textId="77777777" w:rsidR="00EC790A" w:rsidRPr="0014781D" w:rsidRDefault="00EC790A" w:rsidP="00EC790A">
      <w:pPr>
        <w:rPr>
          <w:rFonts w:ascii="Times New Roman" w:hAnsi="Times New Roman" w:cs="Times New Roman"/>
        </w:rPr>
      </w:pPr>
    </w:p>
    <w:p w14:paraId="3EAEE8FF" w14:textId="055B5638" w:rsidR="00EC790A" w:rsidRPr="0014781D" w:rsidRDefault="00EC790A" w:rsidP="00EC7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these difficult times can we please request any resident wishing to ask a question or connect to the meeting to contact the clerk by 5pm on Wednesday, 10</w:t>
      </w:r>
      <w:r w:rsidRPr="008760F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February.</w:t>
      </w:r>
    </w:p>
    <w:p w14:paraId="572D4EA9" w14:textId="77777777" w:rsidR="00EC790A" w:rsidRDefault="00EC790A" w:rsidP="00EC790A">
      <w:pPr>
        <w:rPr>
          <w:rFonts w:ascii="Times New Roman" w:hAnsi="Times New Roman" w:cs="Times New Roman"/>
        </w:rPr>
      </w:pPr>
    </w:p>
    <w:p w14:paraId="002F82F0" w14:textId="77777777" w:rsidR="00EC790A" w:rsidRPr="00A24B02" w:rsidRDefault="00EC790A" w:rsidP="00EC790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39BEE6FD" w14:textId="77777777" w:rsidR="00EC790A" w:rsidRPr="0014781D" w:rsidRDefault="00EC790A" w:rsidP="00EC790A">
      <w:pPr>
        <w:rPr>
          <w:rFonts w:ascii="Times New Roman" w:hAnsi="Times New Roman" w:cs="Times New Roman"/>
        </w:rPr>
      </w:pPr>
    </w:p>
    <w:p w14:paraId="6BB03B6B" w14:textId="77777777" w:rsidR="00EC790A" w:rsidRDefault="00EC790A" w:rsidP="00EC79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APOLOGIES</w:t>
      </w:r>
    </w:p>
    <w:p w14:paraId="62E47958" w14:textId="77777777" w:rsidR="00EC790A" w:rsidRDefault="00EC790A" w:rsidP="00EC79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210205F" w14:textId="77777777" w:rsidR="00EC790A" w:rsidRPr="00331FEB" w:rsidRDefault="00EC790A" w:rsidP="00EC790A">
      <w:pPr>
        <w:ind w:right="-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331FEB">
        <w:rPr>
          <w:rFonts w:ascii="Times New Roman" w:hAnsi="Times New Roman" w:cs="Times New Roman"/>
          <w:b/>
        </w:rPr>
        <w:t>.</w:t>
      </w:r>
      <w:r w:rsidRPr="00331FEB">
        <w:rPr>
          <w:rFonts w:ascii="Times New Roman" w:hAnsi="Times New Roman" w:cs="Times New Roman"/>
          <w:b/>
        </w:rPr>
        <w:tab/>
        <w:t>DECLARATIONS OF INTEREST</w:t>
      </w:r>
    </w:p>
    <w:p w14:paraId="6FB6E2EE" w14:textId="77777777" w:rsidR="00EC790A" w:rsidRDefault="00EC790A" w:rsidP="00EC790A">
      <w:pPr>
        <w:rPr>
          <w:rFonts w:ascii="Times New Roman" w:hAnsi="Times New Roman" w:cs="Times New Roman"/>
        </w:rPr>
      </w:pPr>
      <w:r w:rsidRPr="00331FEB"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>Members are asked to declare interests in items on the Agenda.</w:t>
      </w:r>
    </w:p>
    <w:p w14:paraId="562CBF91" w14:textId="77777777" w:rsidR="00EC790A" w:rsidRDefault="00EC790A" w:rsidP="00EC790A">
      <w:pPr>
        <w:rPr>
          <w:rFonts w:ascii="Times New Roman" w:hAnsi="Times New Roman" w:cs="Times New Roman"/>
        </w:rPr>
      </w:pPr>
    </w:p>
    <w:p w14:paraId="117C5DAC" w14:textId="50A8AD59" w:rsidR="004D0B22" w:rsidRDefault="00EC790A" w:rsidP="00EC790A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  <w:t>ACCEPTANCE OF THE MINUTES OF THE PREVIOUS MEETING (JANUARY)</w:t>
      </w:r>
    </w:p>
    <w:p w14:paraId="720EFFBA" w14:textId="44757EF4" w:rsidR="00C30931" w:rsidRDefault="00C30931" w:rsidP="00EC790A">
      <w:pPr>
        <w:ind w:left="720" w:hanging="720"/>
        <w:rPr>
          <w:rFonts w:ascii="Times New Roman" w:hAnsi="Times New Roman" w:cs="Times New Roman"/>
          <w:b/>
          <w:bCs/>
        </w:rPr>
      </w:pPr>
    </w:p>
    <w:p w14:paraId="6A941E32" w14:textId="6710F84A" w:rsidR="00C30931" w:rsidRDefault="00C30931" w:rsidP="00EC790A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  <w:t>DISTRICT COUNCIL MATTERS</w:t>
      </w:r>
    </w:p>
    <w:p w14:paraId="11121D08" w14:textId="2C55E102" w:rsidR="00C30931" w:rsidRDefault="00C30931" w:rsidP="00416674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Cllr. Jan</w:t>
      </w:r>
      <w:r w:rsidR="00D90E1E">
        <w:rPr>
          <w:rFonts w:ascii="Times New Roman" w:hAnsi="Times New Roman" w:cs="Times New Roman"/>
        </w:rPr>
        <w:t xml:space="preserve"> Matecki</w:t>
      </w:r>
      <w:r w:rsidR="003E5CB2">
        <w:rPr>
          <w:rFonts w:ascii="Times New Roman" w:hAnsi="Times New Roman" w:cs="Times New Roman"/>
        </w:rPr>
        <w:t xml:space="preserve"> – </w:t>
      </w:r>
      <w:r w:rsidR="00FF53D8">
        <w:rPr>
          <w:rFonts w:ascii="Times New Roman" w:hAnsi="Times New Roman" w:cs="Times New Roman"/>
        </w:rPr>
        <w:t>fencing of green on Mallory Road</w:t>
      </w:r>
      <w:r w:rsidR="00416674">
        <w:rPr>
          <w:rFonts w:ascii="Times New Roman" w:hAnsi="Times New Roman" w:cs="Times New Roman"/>
        </w:rPr>
        <w:t xml:space="preserve"> and maintenance to properties</w:t>
      </w:r>
    </w:p>
    <w:p w14:paraId="13538F65" w14:textId="2CEADA6A" w:rsidR="003E5CB2" w:rsidRDefault="003E5CB2" w:rsidP="00EC790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To receive report</w:t>
      </w:r>
    </w:p>
    <w:p w14:paraId="48C9D7DE" w14:textId="2D095E2C" w:rsidR="003E5CB2" w:rsidRDefault="003E5CB2" w:rsidP="00EC790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 xml:space="preserve">Sewage incident on </w:t>
      </w:r>
      <w:r w:rsidR="00FF53D8">
        <w:rPr>
          <w:rFonts w:ascii="Times New Roman" w:hAnsi="Times New Roman" w:cs="Times New Roman"/>
        </w:rPr>
        <w:t>Oakley Wood Road</w:t>
      </w:r>
    </w:p>
    <w:p w14:paraId="7A5B0330" w14:textId="027762CD" w:rsidR="003E5CB2" w:rsidRDefault="003E5CB2" w:rsidP="00EC790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Enforcement issue on land off Oakley Wood Road</w:t>
      </w:r>
    </w:p>
    <w:p w14:paraId="391601E7" w14:textId="37FC76C4" w:rsidR="006B4D87" w:rsidRDefault="006B4D87" w:rsidP="00EC790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Homeless Strategy consultation</w:t>
      </w:r>
    </w:p>
    <w:p w14:paraId="6B651FCE" w14:textId="2D6C7E7C" w:rsidR="006B4D87" w:rsidRDefault="006B4D87" w:rsidP="00EC790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Oakley Wood regulations</w:t>
      </w:r>
    </w:p>
    <w:p w14:paraId="363D34A9" w14:textId="0686B09E" w:rsidR="00492696" w:rsidRDefault="00492696" w:rsidP="00EC790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SWLP Stakeholder event</w:t>
      </w:r>
    </w:p>
    <w:p w14:paraId="78324FAC" w14:textId="4B3E7D89" w:rsidR="00644645" w:rsidRPr="00C30931" w:rsidRDefault="00644645" w:rsidP="00EC790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Pa</w:t>
      </w:r>
      <w:r w:rsidR="004E63F0">
        <w:rPr>
          <w:rFonts w:ascii="Times New Roman" w:hAnsi="Times New Roman" w:cs="Times New Roman"/>
        </w:rPr>
        <w:t>th adjacent to Harbury Lane - maintenance</w:t>
      </w:r>
    </w:p>
    <w:p w14:paraId="5E3DE470" w14:textId="07717C4D" w:rsidR="00EC790A" w:rsidRDefault="00EC790A" w:rsidP="00EC790A">
      <w:pPr>
        <w:ind w:left="720" w:hanging="720"/>
        <w:rPr>
          <w:rFonts w:ascii="Times New Roman" w:hAnsi="Times New Roman" w:cs="Times New Roman"/>
          <w:b/>
          <w:bCs/>
        </w:rPr>
      </w:pPr>
    </w:p>
    <w:p w14:paraId="09C73F4C" w14:textId="1382A0E6" w:rsidR="00EC790A" w:rsidRDefault="00FF53D8" w:rsidP="00EC790A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EC790A">
        <w:rPr>
          <w:rFonts w:ascii="Times New Roman" w:hAnsi="Times New Roman" w:cs="Times New Roman"/>
          <w:b/>
          <w:bCs/>
        </w:rPr>
        <w:t>.</w:t>
      </w:r>
      <w:r w:rsidR="00EC790A">
        <w:rPr>
          <w:rFonts w:ascii="Times New Roman" w:hAnsi="Times New Roman" w:cs="Times New Roman"/>
          <w:b/>
          <w:bCs/>
        </w:rPr>
        <w:tab/>
        <w:t>FINANCIAL ADMINISTRATION</w:t>
      </w:r>
    </w:p>
    <w:p w14:paraId="3BD3F12B" w14:textId="77777777" w:rsidR="00EC790A" w:rsidRDefault="00EC790A" w:rsidP="00EC790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Bank balances</w:t>
      </w:r>
    </w:p>
    <w:p w14:paraId="4CD7DF0E" w14:textId="77777777" w:rsidR="00EC790A" w:rsidRDefault="00EC790A" w:rsidP="00EC790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To consider the Sports and Social Club draft lease</w:t>
      </w:r>
    </w:p>
    <w:p w14:paraId="1094ED29" w14:textId="77777777" w:rsidR="00EC790A" w:rsidRDefault="00EC790A" w:rsidP="00EC790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Deed of Easement update</w:t>
      </w:r>
    </w:p>
    <w:p w14:paraId="3C5B05E7" w14:textId="1B0D49B2" w:rsidR="00EC790A" w:rsidRDefault="00EC790A" w:rsidP="00EC790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Allotment transfer update</w:t>
      </w:r>
    </w:p>
    <w:p w14:paraId="67D0FE63" w14:textId="1DD3F8FF" w:rsidR="006F20A5" w:rsidRDefault="000E19E5" w:rsidP="00EC790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Training</w:t>
      </w:r>
    </w:p>
    <w:p w14:paraId="5D572242" w14:textId="68040568" w:rsidR="000E19E5" w:rsidRDefault="00F53F85" w:rsidP="003D51A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(vi)</w:t>
      </w:r>
      <w:r>
        <w:rPr>
          <w:rFonts w:ascii="Times New Roman" w:hAnsi="Times New Roman" w:cs="Times New Roman"/>
        </w:rPr>
        <w:tab/>
        <w:t>Sports and Social Club landscaping</w:t>
      </w:r>
      <w:r w:rsidR="003D51A5">
        <w:rPr>
          <w:rFonts w:ascii="Times New Roman" w:hAnsi="Times New Roman" w:cs="Times New Roman"/>
        </w:rPr>
        <w:t xml:space="preserve"> to consider quote for tendering and managing the project</w:t>
      </w:r>
    </w:p>
    <w:p w14:paraId="7D505E83" w14:textId="4B012B89" w:rsidR="006B4D87" w:rsidRDefault="006B4D87" w:rsidP="003D51A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(vii)</w:t>
      </w:r>
      <w:r>
        <w:rPr>
          <w:rFonts w:ascii="Times New Roman" w:hAnsi="Times New Roman" w:cs="Times New Roman"/>
        </w:rPr>
        <w:tab/>
        <w:t>St. Chad’s Centre accounts for the year ending 31</w:t>
      </w:r>
      <w:r w:rsidRPr="006B4D8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March 2020</w:t>
      </w:r>
    </w:p>
    <w:p w14:paraId="06F0028F" w14:textId="41B7EB1A" w:rsidR="00E75DE8" w:rsidRDefault="00E75DE8" w:rsidP="003D51A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(viii)</w:t>
      </w:r>
      <w:r>
        <w:rPr>
          <w:rFonts w:ascii="Times New Roman" w:hAnsi="Times New Roman" w:cs="Times New Roman"/>
        </w:rPr>
        <w:tab/>
        <w:t>Consideration of further action regarding repeated raw sewage on Oakley Wood Road</w:t>
      </w:r>
    </w:p>
    <w:p w14:paraId="5F0E9EB1" w14:textId="4E1656AE" w:rsidR="003D51A5" w:rsidRDefault="003649CE" w:rsidP="003D51A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33FD4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B426D8">
        <w:rPr>
          <w:rFonts w:ascii="Times New Roman" w:hAnsi="Times New Roman" w:cs="Times New Roman"/>
        </w:rPr>
        <w:t>Passing of following accounts for payment:</w:t>
      </w:r>
    </w:p>
    <w:p w14:paraId="5594DCA9" w14:textId="28B29AD8" w:rsidR="00B426D8" w:rsidRDefault="00B426D8" w:rsidP="003D51A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Mrs. C. Hill – salary (February)</w:t>
      </w:r>
    </w:p>
    <w:p w14:paraId="66EB2450" w14:textId="498A02D7" w:rsidR="00B426D8" w:rsidRDefault="00B426D8" w:rsidP="003D51A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Cushman and Wakefield – professional fees –</w:t>
      </w:r>
      <w:r w:rsidR="0013021A">
        <w:rPr>
          <w:rFonts w:ascii="Times New Roman" w:hAnsi="Times New Roman" w:cs="Times New Roman"/>
        </w:rPr>
        <w:t xml:space="preserve"> £3,600.00</w:t>
      </w:r>
    </w:p>
    <w:p w14:paraId="6CF40D55" w14:textId="02220208" w:rsidR="007E2007" w:rsidRDefault="007E2007" w:rsidP="003D51A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St. Chad’s PCC – churchyard maintenance - £550.00</w:t>
      </w:r>
    </w:p>
    <w:p w14:paraId="6DB494FE" w14:textId="469D45D1" w:rsidR="0013021A" w:rsidRDefault="0013021A" w:rsidP="003D51A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Mr. G. Hoyle – annual village clock winding - £100.00</w:t>
      </w:r>
    </w:p>
    <w:p w14:paraId="1A8C4B61" w14:textId="4BDC24A2" w:rsidR="008A1853" w:rsidRDefault="008A1853" w:rsidP="003D51A5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WALC – 5 training courses - £150.00</w:t>
      </w:r>
    </w:p>
    <w:p w14:paraId="21FE7DA3" w14:textId="19A9DA73" w:rsidR="00B426D8" w:rsidRDefault="00B426D8" w:rsidP="00B426D8">
      <w:pPr>
        <w:rPr>
          <w:rFonts w:ascii="Times New Roman" w:hAnsi="Times New Roman" w:cs="Times New Roman"/>
        </w:rPr>
      </w:pPr>
    </w:p>
    <w:p w14:paraId="242E3F74" w14:textId="48E15A26" w:rsidR="00B426D8" w:rsidRDefault="00FF53D8" w:rsidP="00B426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>COUNTY COUNCIL MATTERS</w:t>
      </w:r>
    </w:p>
    <w:p w14:paraId="084C42E4" w14:textId="26AABC44" w:rsidR="00FF53D8" w:rsidRDefault="00FF53D8" w:rsidP="00B42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298E71DE" w14:textId="77777777" w:rsidR="005232F6" w:rsidRDefault="00FF53D8" w:rsidP="00523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r w:rsidR="005232F6">
        <w:rPr>
          <w:rFonts w:ascii="Times New Roman" w:hAnsi="Times New Roman" w:cs="Times New Roman"/>
        </w:rPr>
        <w:t>Drop kerbs on Othello Avenue, Farm Walk and Church Hill</w:t>
      </w:r>
    </w:p>
    <w:p w14:paraId="58B30D5D" w14:textId="77777777" w:rsidR="005232F6" w:rsidRDefault="005232F6" w:rsidP="00523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Heathcote Primary; possible roundabout</w:t>
      </w:r>
    </w:p>
    <w:p w14:paraId="6814A012" w14:textId="77777777" w:rsidR="005232F6" w:rsidRDefault="005232F6" w:rsidP="00523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Cycle path to Harbury Lane</w:t>
      </w:r>
    </w:p>
    <w:p w14:paraId="7F0545E8" w14:textId="525DC5DA" w:rsidR="00FF53D8" w:rsidRDefault="0091328F" w:rsidP="00B42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£1 million green shoots climate change fund</w:t>
      </w:r>
    </w:p>
    <w:p w14:paraId="727C15BB" w14:textId="1358E2B3" w:rsidR="007E2007" w:rsidRDefault="007E2007" w:rsidP="00B42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Warwickshire Local Transport Plan consultation</w:t>
      </w:r>
    </w:p>
    <w:p w14:paraId="53FDA6CC" w14:textId="4A083670" w:rsidR="00911C7A" w:rsidRDefault="00911C7A" w:rsidP="00B42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Harbury Lane; mud on the road</w:t>
      </w:r>
    </w:p>
    <w:p w14:paraId="381D4FBD" w14:textId="3608C53C" w:rsidR="00E33FD4" w:rsidRDefault="00E33FD4" w:rsidP="00B42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Parking in the village settlement</w:t>
      </w:r>
    </w:p>
    <w:p w14:paraId="72B67E41" w14:textId="5E167222" w:rsidR="007E2007" w:rsidRDefault="007E2007" w:rsidP="00B426D8">
      <w:pPr>
        <w:rPr>
          <w:rFonts w:ascii="Times New Roman" w:hAnsi="Times New Roman" w:cs="Times New Roman"/>
        </w:rPr>
      </w:pPr>
    </w:p>
    <w:p w14:paraId="1E255932" w14:textId="64208293" w:rsidR="007E2007" w:rsidRDefault="007E2007" w:rsidP="00B426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  <w:t>CHAIRMAN’S MATTERS</w:t>
      </w:r>
    </w:p>
    <w:p w14:paraId="4B84C1E8" w14:textId="0279BA6A" w:rsidR="0013021A" w:rsidRDefault="007E2007" w:rsidP="00130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</w:r>
      <w:r w:rsidR="0013021A">
        <w:rPr>
          <w:rFonts w:ascii="Times New Roman" w:hAnsi="Times New Roman" w:cs="Times New Roman"/>
        </w:rPr>
        <w:t>To receive report</w:t>
      </w:r>
    </w:p>
    <w:p w14:paraId="3F0FB93F" w14:textId="77777777" w:rsidR="0013021A" w:rsidRDefault="0013021A" w:rsidP="00130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Parish Masterplan update and MOU</w:t>
      </w:r>
    </w:p>
    <w:p w14:paraId="5942892A" w14:textId="12F134E0" w:rsidR="0013021A" w:rsidRDefault="0013021A" w:rsidP="00130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Community Package/Country land update</w:t>
      </w:r>
    </w:p>
    <w:p w14:paraId="4A8629FA" w14:textId="180539EF" w:rsidR="0013021A" w:rsidRDefault="0013021A" w:rsidP="0013021A">
      <w:pPr>
        <w:ind w:left="720" w:hanging="720"/>
        <w:rPr>
          <w:rFonts w:ascii="Times New Roman" w:hAnsi="Times New Roman" w:cs="Times New Roman"/>
        </w:rPr>
      </w:pPr>
    </w:p>
    <w:p w14:paraId="0D368C2B" w14:textId="77A6F4E4" w:rsidR="0013021A" w:rsidRDefault="0013021A" w:rsidP="0013021A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  <w:t>CLIMATE CHANGE GROUP (TRACC)</w:t>
      </w:r>
    </w:p>
    <w:p w14:paraId="00ABFD6E" w14:textId="064AB361" w:rsidR="0013021A" w:rsidRDefault="0013021A" w:rsidP="00130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7AD03AB8" w14:textId="2169A4AC" w:rsidR="0013021A" w:rsidRDefault="0013021A" w:rsidP="0013021A">
      <w:pPr>
        <w:ind w:left="720" w:hanging="720"/>
        <w:rPr>
          <w:rFonts w:ascii="Times New Roman" w:hAnsi="Times New Roman" w:cs="Times New Roman"/>
        </w:rPr>
      </w:pPr>
    </w:p>
    <w:p w14:paraId="6CDF2FD3" w14:textId="3FAF8AEB" w:rsidR="0013021A" w:rsidRDefault="0013021A" w:rsidP="0013021A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4C7139BA" w14:textId="04E33C69" w:rsidR="0013021A" w:rsidRDefault="0013021A" w:rsidP="00130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1C912EE3" w14:textId="2F718B05" w:rsidR="0013021A" w:rsidRDefault="0013021A" w:rsidP="00130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New allotments update</w:t>
      </w:r>
    </w:p>
    <w:p w14:paraId="31EF0972" w14:textId="7BBF13EC" w:rsidR="0013021A" w:rsidRDefault="0013021A" w:rsidP="00130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Play area inspections</w:t>
      </w:r>
    </w:p>
    <w:p w14:paraId="6C6C4D54" w14:textId="51A6B196" w:rsidR="0013021A" w:rsidRDefault="0013021A" w:rsidP="00130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Play area signage</w:t>
      </w:r>
    </w:p>
    <w:p w14:paraId="02F7B93D" w14:textId="41EABC0F" w:rsidR="0013021A" w:rsidRDefault="0013021A" w:rsidP="00130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BMX track repairs</w:t>
      </w:r>
    </w:p>
    <w:p w14:paraId="653D5733" w14:textId="656A858F" w:rsidR="0013021A" w:rsidRDefault="0013021A" w:rsidP="00130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Outdoor gym equipment surfacing</w:t>
      </w:r>
    </w:p>
    <w:p w14:paraId="42929BC9" w14:textId="57732F05" w:rsidR="0013021A" w:rsidRDefault="0013021A" w:rsidP="00130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Path to Oakley Wood update</w:t>
      </w:r>
    </w:p>
    <w:p w14:paraId="78DFC1A2" w14:textId="0DAC3227" w:rsidR="008A1853" w:rsidRDefault="008A1853" w:rsidP="00130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To consider design and location for a memorial bench on the Meadow</w:t>
      </w:r>
    </w:p>
    <w:p w14:paraId="3735A858" w14:textId="2087F8DC" w:rsidR="0013021A" w:rsidRDefault="0013021A" w:rsidP="0013021A">
      <w:pPr>
        <w:ind w:left="720" w:hanging="720"/>
        <w:rPr>
          <w:rFonts w:ascii="Times New Roman" w:hAnsi="Times New Roman" w:cs="Times New Roman"/>
        </w:rPr>
      </w:pPr>
    </w:p>
    <w:p w14:paraId="2A4B30A3" w14:textId="1F73D0CA" w:rsidR="00911C7A" w:rsidRDefault="0013021A" w:rsidP="00911C7A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</w:r>
      <w:r w:rsidR="00911C7A">
        <w:rPr>
          <w:rFonts w:ascii="Times New Roman" w:hAnsi="Times New Roman" w:cs="Times New Roman"/>
          <w:b/>
          <w:bCs/>
        </w:rPr>
        <w:t>NEIGHBOURHOOD PLAN</w:t>
      </w:r>
    </w:p>
    <w:p w14:paraId="2195B9AE" w14:textId="77777777" w:rsidR="00911C7A" w:rsidRPr="00DD3AA8" w:rsidRDefault="00911C7A" w:rsidP="00911C7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0801013C" w14:textId="77777777" w:rsidR="00911C7A" w:rsidRDefault="00911C7A" w:rsidP="00911C7A">
      <w:pPr>
        <w:ind w:left="720" w:hanging="720"/>
        <w:rPr>
          <w:rFonts w:ascii="Times New Roman" w:hAnsi="Times New Roman" w:cs="Times New Roman"/>
          <w:b/>
          <w:bCs/>
        </w:rPr>
      </w:pPr>
    </w:p>
    <w:p w14:paraId="2999170A" w14:textId="406DEB2F" w:rsidR="00911C7A" w:rsidRDefault="00911C7A" w:rsidP="00911C7A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7115B5F8" w14:textId="77777777" w:rsidR="00911C7A" w:rsidRPr="00DD3AA8" w:rsidRDefault="00911C7A" w:rsidP="00911C7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68F2D50A" w14:textId="77777777" w:rsidR="00911C7A" w:rsidRDefault="00911C7A" w:rsidP="00911C7A">
      <w:pPr>
        <w:ind w:left="720" w:hanging="720"/>
        <w:rPr>
          <w:rFonts w:ascii="Times New Roman" w:hAnsi="Times New Roman" w:cs="Times New Roman"/>
          <w:b/>
          <w:bCs/>
        </w:rPr>
      </w:pPr>
    </w:p>
    <w:p w14:paraId="4E60D7E4" w14:textId="62EFC992" w:rsidR="00911C7A" w:rsidRDefault="00911C7A" w:rsidP="0013021A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ab/>
        <w:t>COUNTRY PARK</w:t>
      </w:r>
    </w:p>
    <w:p w14:paraId="6B35F293" w14:textId="30285045" w:rsidR="00911C7A" w:rsidRDefault="00911C7A" w:rsidP="00130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159C28DB" w14:textId="5BA15628" w:rsidR="008A1853" w:rsidRDefault="008A1853" w:rsidP="00130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To consider press release</w:t>
      </w:r>
    </w:p>
    <w:p w14:paraId="4A07D24E" w14:textId="291BDBD2" w:rsidR="00911C7A" w:rsidRDefault="00911C7A" w:rsidP="0013021A">
      <w:pPr>
        <w:ind w:left="720" w:hanging="720"/>
        <w:rPr>
          <w:rFonts w:ascii="Times New Roman" w:hAnsi="Times New Roman" w:cs="Times New Roman"/>
        </w:rPr>
      </w:pPr>
    </w:p>
    <w:p w14:paraId="2F39BC41" w14:textId="4C5C7D8A" w:rsidR="00911C7A" w:rsidRDefault="00911C7A" w:rsidP="00911C7A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13.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54F7DEE1" w14:textId="77777777" w:rsidR="00911C7A" w:rsidRDefault="00911C7A" w:rsidP="00911C7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2CCCC6D4" w14:textId="5E5CC61A" w:rsidR="00911C7A" w:rsidRDefault="00911C7A" w:rsidP="0013021A">
      <w:pPr>
        <w:ind w:left="720" w:hanging="720"/>
        <w:rPr>
          <w:rFonts w:ascii="Times New Roman" w:hAnsi="Times New Roman" w:cs="Times New Roman"/>
          <w:b/>
          <w:bCs/>
        </w:rPr>
      </w:pPr>
    </w:p>
    <w:p w14:paraId="2828B527" w14:textId="2459CC88" w:rsidR="00911C7A" w:rsidRDefault="00911C7A" w:rsidP="0013021A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</w:t>
      </w:r>
      <w:r>
        <w:rPr>
          <w:rFonts w:ascii="Times New Roman" w:hAnsi="Times New Roman" w:cs="Times New Roman"/>
          <w:b/>
          <w:bCs/>
        </w:rPr>
        <w:tab/>
        <w:t>PLANNING</w:t>
      </w:r>
      <w:r w:rsidR="006B4D87">
        <w:rPr>
          <w:rFonts w:ascii="Times New Roman" w:hAnsi="Times New Roman" w:cs="Times New Roman"/>
          <w:b/>
          <w:bCs/>
        </w:rPr>
        <w:t xml:space="preserve"> MATTERS</w:t>
      </w:r>
    </w:p>
    <w:p w14:paraId="439F52A3" w14:textId="77777777" w:rsidR="006B4D87" w:rsidRDefault="00911C7A" w:rsidP="00130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</w:r>
      <w:r w:rsidR="006B4D87">
        <w:rPr>
          <w:rFonts w:ascii="Times New Roman" w:hAnsi="Times New Roman" w:cs="Times New Roman"/>
        </w:rPr>
        <w:t>Planning application 20/1737 – 20 Whitehead Drive</w:t>
      </w:r>
    </w:p>
    <w:p w14:paraId="69CD476E" w14:textId="77777777" w:rsidR="006B4D87" w:rsidRDefault="006B4D87" w:rsidP="00130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Planning application 20/1840 – 4 Overberry Orchard</w:t>
      </w:r>
    </w:p>
    <w:p w14:paraId="4967C725" w14:textId="77777777" w:rsidR="008A1853" w:rsidRDefault="006B4D87" w:rsidP="00130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Planning application 21/</w:t>
      </w:r>
      <w:r w:rsidR="008A1853">
        <w:rPr>
          <w:rFonts w:ascii="Times New Roman" w:hAnsi="Times New Roman" w:cs="Times New Roman"/>
        </w:rPr>
        <w:t>0108/TP – St. Chad’s Church</w:t>
      </w:r>
    </w:p>
    <w:p w14:paraId="5FC371E2" w14:textId="77777777" w:rsidR="008A1853" w:rsidRDefault="008A1853" w:rsidP="00130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Planning notice 20/0878 – Lower Heathcote; granted</w:t>
      </w:r>
    </w:p>
    <w:p w14:paraId="6BAB115C" w14:textId="77777777" w:rsidR="008A1853" w:rsidRDefault="008A1853" w:rsidP="00130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Planning application 20/1642 – Asps Farm, Banbury Road</w:t>
      </w:r>
    </w:p>
    <w:p w14:paraId="4CE1FEBC" w14:textId="350D27A6" w:rsidR="008A1853" w:rsidRDefault="008A1853" w:rsidP="00130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Planning application 20/1750 – 12 Vicarage Rise</w:t>
      </w:r>
    </w:p>
    <w:p w14:paraId="54B6DCC0" w14:textId="7ADC4B6A" w:rsidR="007C7592" w:rsidRDefault="007C7592" w:rsidP="00130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 xml:space="preserve">Planning notice </w:t>
      </w:r>
      <w:r w:rsidR="002B0606">
        <w:rPr>
          <w:rFonts w:ascii="Times New Roman" w:hAnsi="Times New Roman" w:cs="Times New Roman"/>
        </w:rPr>
        <w:t>20/1790 – land at the triangle, Lower Heathcote Farm; refused</w:t>
      </w:r>
    </w:p>
    <w:p w14:paraId="70461306" w14:textId="489EA1A8" w:rsidR="002B0606" w:rsidRDefault="002B0606" w:rsidP="00130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 xml:space="preserve">Planning application </w:t>
      </w:r>
      <w:r w:rsidR="00CB4292">
        <w:rPr>
          <w:rFonts w:ascii="Times New Roman" w:hAnsi="Times New Roman" w:cs="Times New Roman"/>
        </w:rPr>
        <w:t>21/0210/TP – The Old School Yard, Church Hill</w:t>
      </w:r>
    </w:p>
    <w:p w14:paraId="631FDD4B" w14:textId="031334E5" w:rsidR="00911C7A" w:rsidRDefault="008A1853" w:rsidP="00130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2E0DFC1" w14:textId="1E191070" w:rsidR="00492696" w:rsidRDefault="00492696" w:rsidP="0013021A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429863D7" w14:textId="5C7D34CA" w:rsidR="00492696" w:rsidRPr="00492696" w:rsidRDefault="00492696" w:rsidP="0013021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11</w:t>
      </w:r>
      <w:r w:rsidRPr="0049269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2021</w:t>
      </w:r>
    </w:p>
    <w:p w14:paraId="1B8C3EB3" w14:textId="61261417" w:rsidR="0013021A" w:rsidRPr="0013021A" w:rsidRDefault="0013021A" w:rsidP="0013021A">
      <w:pPr>
        <w:ind w:left="720" w:hanging="720"/>
        <w:rPr>
          <w:rFonts w:ascii="Times New Roman" w:hAnsi="Times New Roman" w:cs="Times New Roman"/>
          <w:b/>
          <w:bCs/>
        </w:rPr>
      </w:pPr>
    </w:p>
    <w:p w14:paraId="4E3E2A3A" w14:textId="689503F2" w:rsidR="007E2007" w:rsidRPr="007E2007" w:rsidRDefault="007E2007" w:rsidP="00B426D8">
      <w:pPr>
        <w:rPr>
          <w:rFonts w:ascii="Times New Roman" w:hAnsi="Times New Roman" w:cs="Times New Roman"/>
        </w:rPr>
      </w:pPr>
    </w:p>
    <w:p w14:paraId="281BC080" w14:textId="77777777" w:rsidR="003D51A5" w:rsidRDefault="003D51A5" w:rsidP="00EC790A">
      <w:pPr>
        <w:ind w:left="720" w:hanging="720"/>
        <w:rPr>
          <w:rFonts w:ascii="Times New Roman" w:hAnsi="Times New Roman" w:cs="Times New Roman"/>
        </w:rPr>
      </w:pPr>
    </w:p>
    <w:p w14:paraId="118FC1F0" w14:textId="77777777" w:rsidR="00663E4B" w:rsidRDefault="00663E4B" w:rsidP="00EC790A">
      <w:pPr>
        <w:ind w:left="720" w:hanging="720"/>
        <w:rPr>
          <w:rFonts w:ascii="Times New Roman" w:hAnsi="Times New Roman" w:cs="Times New Roman"/>
        </w:rPr>
      </w:pPr>
    </w:p>
    <w:p w14:paraId="27BA40C2" w14:textId="0AFE37C0" w:rsidR="00EC790A" w:rsidRDefault="00EC790A" w:rsidP="00EC790A">
      <w:pPr>
        <w:ind w:left="720" w:hanging="720"/>
        <w:rPr>
          <w:rFonts w:ascii="Times New Roman" w:hAnsi="Times New Roman" w:cs="Times New Roman"/>
          <w:b/>
          <w:bCs/>
        </w:rPr>
      </w:pPr>
    </w:p>
    <w:p w14:paraId="1A461E4F" w14:textId="0F056A55" w:rsidR="00EC790A" w:rsidRDefault="00EC790A" w:rsidP="00EC790A">
      <w:pPr>
        <w:ind w:left="720" w:hanging="720"/>
        <w:rPr>
          <w:rFonts w:ascii="Times New Roman" w:hAnsi="Times New Roman" w:cs="Times New Roman"/>
          <w:b/>
          <w:bCs/>
        </w:rPr>
      </w:pPr>
    </w:p>
    <w:p w14:paraId="5DCD0A1B" w14:textId="77777777" w:rsidR="00EC790A" w:rsidRDefault="00EC790A" w:rsidP="00EC790A">
      <w:pPr>
        <w:ind w:left="720" w:hanging="720"/>
      </w:pPr>
    </w:p>
    <w:sectPr w:rsidR="00EC7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0A"/>
    <w:rsid w:val="000E19E5"/>
    <w:rsid w:val="0013021A"/>
    <w:rsid w:val="002B0606"/>
    <w:rsid w:val="003649CE"/>
    <w:rsid w:val="003D51A5"/>
    <w:rsid w:val="003E5CB2"/>
    <w:rsid w:val="00416674"/>
    <w:rsid w:val="00492696"/>
    <w:rsid w:val="004D0B22"/>
    <w:rsid w:val="004E63F0"/>
    <w:rsid w:val="005232F6"/>
    <w:rsid w:val="00644645"/>
    <w:rsid w:val="00663E4B"/>
    <w:rsid w:val="006B4D87"/>
    <w:rsid w:val="006F20A5"/>
    <w:rsid w:val="007C7592"/>
    <w:rsid w:val="007E2007"/>
    <w:rsid w:val="008A1853"/>
    <w:rsid w:val="00911C7A"/>
    <w:rsid w:val="0091328F"/>
    <w:rsid w:val="00B426D8"/>
    <w:rsid w:val="00C30931"/>
    <w:rsid w:val="00CB4292"/>
    <w:rsid w:val="00D273D5"/>
    <w:rsid w:val="00D90E1E"/>
    <w:rsid w:val="00E33FD4"/>
    <w:rsid w:val="00E75DE8"/>
    <w:rsid w:val="00EC790A"/>
    <w:rsid w:val="00F53F85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F6F2683"/>
  <w15:chartTrackingRefBased/>
  <w15:docId w15:val="{42A391EE-EA2F-4ED6-AF13-76705019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0A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10</cp:revision>
  <dcterms:created xsi:type="dcterms:W3CDTF">2021-02-06T13:16:00Z</dcterms:created>
  <dcterms:modified xsi:type="dcterms:W3CDTF">2021-02-06T13:23:00Z</dcterms:modified>
</cp:coreProperties>
</file>