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F66F" w14:textId="77777777" w:rsidR="00D81684" w:rsidRPr="00AB5482" w:rsidRDefault="00D81684" w:rsidP="00D81684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21C2CACE" w14:textId="77777777" w:rsidR="00D81684" w:rsidRPr="00AB5482" w:rsidRDefault="00D81684" w:rsidP="00D81684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48EB0971" w14:textId="77777777" w:rsidR="00D81684" w:rsidRPr="00AB5482" w:rsidRDefault="00D81684" w:rsidP="00D81684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7BD60E43" w14:textId="77777777" w:rsidR="00D81684" w:rsidRPr="00AB5482" w:rsidRDefault="00D81684" w:rsidP="00D81684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 xml:space="preserve">Tel: 01926 641220 </w:t>
      </w:r>
      <w:proofErr w:type="gramStart"/>
      <w:r w:rsidRPr="00AB5482">
        <w:rPr>
          <w:rFonts w:ascii="Arial" w:hAnsi="Arial" w:cs="Arial"/>
          <w:sz w:val="22"/>
        </w:rPr>
        <w:t>email</w:t>
      </w:r>
      <w:proofErr w:type="gramEnd"/>
      <w:r w:rsidRPr="00AB5482">
        <w:rPr>
          <w:rFonts w:ascii="Arial" w:hAnsi="Arial" w:cs="Arial"/>
          <w:sz w:val="22"/>
        </w:rPr>
        <w:t>: clerk@bishopstachbrook.com</w:t>
      </w:r>
    </w:p>
    <w:p w14:paraId="5DEE14DA" w14:textId="77777777" w:rsidR="00D81684" w:rsidRDefault="00D81684" w:rsidP="00D81684">
      <w:pPr>
        <w:pBdr>
          <w:bottom w:val="single" w:sz="12" w:space="1" w:color="auto"/>
        </w:pBdr>
        <w:rPr>
          <w:sz w:val="22"/>
        </w:rPr>
      </w:pPr>
    </w:p>
    <w:p w14:paraId="11A2DA6C" w14:textId="77777777" w:rsidR="00D81684" w:rsidRDefault="00D81684" w:rsidP="00D81684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2FA211F0" w14:textId="09BB93B0" w:rsidR="00D81684" w:rsidRDefault="00D81684" w:rsidP="00D8168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EF6">
        <w:rPr>
          <w:rFonts w:ascii="Times New Roman" w:hAnsi="Times New Roman" w:cs="Times New Roman"/>
        </w:rPr>
        <w:t>4th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December,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77970092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76FDDFD1" w14:textId="77777777" w:rsidR="00D81684" w:rsidRDefault="00D81684" w:rsidP="00D81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04803BA8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467D50B5" w14:textId="633D0135" w:rsidR="00D81684" w:rsidRDefault="00D81684" w:rsidP="00D81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9</w:t>
      </w:r>
      <w:r w:rsidRPr="00FD7C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2021 at 7pm at St. Chad’s Centre.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8DFDD4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724F9231" w14:textId="77777777" w:rsidR="00D81684" w:rsidRDefault="00D81684" w:rsidP="00D81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71A85C61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62ECFBBC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388236EF" w14:textId="77777777" w:rsidR="00D81684" w:rsidRDefault="00D81684" w:rsidP="00D81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76824E48" w14:textId="77777777" w:rsidR="00D81684" w:rsidRDefault="00D81684" w:rsidP="00D81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000209BC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693C2239" w14:textId="77777777" w:rsidR="00D81684" w:rsidRDefault="00D81684" w:rsidP="00D81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>.</w:t>
      </w:r>
    </w:p>
    <w:p w14:paraId="42F9D600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059397EB" w14:textId="77777777" w:rsidR="00D81684" w:rsidRPr="0014781D" w:rsidRDefault="00D81684" w:rsidP="00D81684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0A37C4A7" w14:textId="77777777" w:rsidR="00D81684" w:rsidRDefault="00D81684" w:rsidP="00D81684">
      <w:pPr>
        <w:rPr>
          <w:rFonts w:ascii="Times New Roman" w:hAnsi="Times New Roman" w:cs="Times New Roman"/>
        </w:rPr>
      </w:pPr>
    </w:p>
    <w:p w14:paraId="187FE993" w14:textId="77777777" w:rsidR="00D81684" w:rsidRDefault="00D81684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7E307B00" w14:textId="77777777" w:rsidR="00D81684" w:rsidRDefault="00D81684" w:rsidP="00D81684">
      <w:pPr>
        <w:rPr>
          <w:rFonts w:ascii="Times New Roman" w:hAnsi="Times New Roman" w:cs="Times New Roman"/>
          <w:b/>
        </w:rPr>
      </w:pPr>
    </w:p>
    <w:p w14:paraId="24EB9D99" w14:textId="77777777" w:rsidR="00D81684" w:rsidRDefault="00D81684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7E09ADF3" w14:textId="77777777" w:rsidR="00D81684" w:rsidRDefault="00D81684" w:rsidP="00D81684">
      <w:pPr>
        <w:rPr>
          <w:rFonts w:ascii="Times New Roman" w:hAnsi="Times New Roman" w:cs="Times New Roman"/>
          <w:b/>
        </w:rPr>
      </w:pPr>
    </w:p>
    <w:p w14:paraId="54634C65" w14:textId="77777777" w:rsidR="00D81684" w:rsidRDefault="00D81684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0076A81F" w14:textId="77777777" w:rsidR="00D81684" w:rsidRDefault="00D81684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631C502D" w14:textId="77777777" w:rsidR="00D81684" w:rsidRDefault="00D81684" w:rsidP="00D81684">
      <w:pPr>
        <w:rPr>
          <w:rFonts w:ascii="Times New Roman" w:hAnsi="Times New Roman" w:cs="Times New Roman"/>
          <w:bCs/>
        </w:rPr>
      </w:pPr>
    </w:p>
    <w:p w14:paraId="503CC0EA" w14:textId="49739D47" w:rsidR="00D81684" w:rsidRDefault="00D81684" w:rsidP="00D81684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ACCEPTANCE OF THE MINUTES OF THE PREVIOUS MEETING (NOVEMBER)</w:t>
      </w:r>
    </w:p>
    <w:p w14:paraId="73657DF0" w14:textId="22F017A8" w:rsidR="00D81684" w:rsidRDefault="00D81684" w:rsidP="00D81684">
      <w:pPr>
        <w:rPr>
          <w:rFonts w:ascii="Times New Roman" w:hAnsi="Times New Roman" w:cs="Times New Roman"/>
          <w:b/>
        </w:rPr>
      </w:pPr>
    </w:p>
    <w:p w14:paraId="09E6E0E8" w14:textId="7C578489" w:rsidR="00D81684" w:rsidRDefault="00D81684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PLANNING MATTERS</w:t>
      </w:r>
    </w:p>
    <w:p w14:paraId="44846C16" w14:textId="27C93E90" w:rsidR="00D81684" w:rsidRDefault="00D81684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2F5FE0">
        <w:rPr>
          <w:rFonts w:ascii="Times New Roman" w:hAnsi="Times New Roman" w:cs="Times New Roman"/>
          <w:bCs/>
        </w:rPr>
        <w:t xml:space="preserve">Planning application 21/1968 – land off </w:t>
      </w:r>
      <w:proofErr w:type="spellStart"/>
      <w:r w:rsidR="002F5FE0">
        <w:rPr>
          <w:rFonts w:ascii="Times New Roman" w:hAnsi="Times New Roman" w:cs="Times New Roman"/>
          <w:bCs/>
        </w:rPr>
        <w:t>Harbury</w:t>
      </w:r>
      <w:proofErr w:type="spellEnd"/>
      <w:r w:rsidR="002F5FE0">
        <w:rPr>
          <w:rFonts w:ascii="Times New Roman" w:hAnsi="Times New Roman" w:cs="Times New Roman"/>
          <w:bCs/>
        </w:rPr>
        <w:t xml:space="preserve"> Lane by Vickers Way.</w:t>
      </w:r>
    </w:p>
    <w:p w14:paraId="6E71DF52" w14:textId="6AEA79B5" w:rsidR="002F5FE0" w:rsidRDefault="002F5FE0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Planning notice 21/1848 – 46 Lionheart Avenue; granted</w:t>
      </w:r>
    </w:p>
    <w:p w14:paraId="404C146F" w14:textId="7832A724" w:rsidR="002F5FE0" w:rsidRDefault="002F5FE0" w:rsidP="00166658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(iii)</w:t>
      </w:r>
      <w:r>
        <w:rPr>
          <w:rFonts w:ascii="Times New Roman" w:hAnsi="Times New Roman" w:cs="Times New Roman"/>
          <w:bCs/>
        </w:rPr>
        <w:tab/>
        <w:t xml:space="preserve">Planning application 21/1538 – The Barracks next to The Grove, </w:t>
      </w:r>
      <w:proofErr w:type="spellStart"/>
      <w:r w:rsidR="00166658">
        <w:rPr>
          <w:rFonts w:ascii="Times New Roman" w:hAnsi="Times New Roman" w:cs="Times New Roman"/>
          <w:bCs/>
        </w:rPr>
        <w:t>Tachbrook</w:t>
      </w:r>
      <w:proofErr w:type="spellEnd"/>
      <w:r w:rsidR="00166658">
        <w:rPr>
          <w:rFonts w:ascii="Times New Roman" w:hAnsi="Times New Roman" w:cs="Times New Roman"/>
          <w:bCs/>
        </w:rPr>
        <w:t xml:space="preserve"> Mallory</w:t>
      </w:r>
    </w:p>
    <w:p w14:paraId="5CE92B65" w14:textId="5C59A81E" w:rsidR="00166658" w:rsidRDefault="00166658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Planning application 21/1966 – 46 Peabody Way</w:t>
      </w:r>
    </w:p>
    <w:p w14:paraId="76936BF9" w14:textId="4F276451" w:rsidR="00166658" w:rsidRDefault="00166658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Planning application 21/1980 – Manor House, 15 Savages Close</w:t>
      </w:r>
    </w:p>
    <w:p w14:paraId="35404D72" w14:textId="55ADAED1" w:rsidR="00166658" w:rsidRDefault="00166658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Planning application 21/1981/LB – Manor House, 15 Savages Close</w:t>
      </w:r>
    </w:p>
    <w:p w14:paraId="03186298" w14:textId="598B0C73" w:rsidR="00F22D2A" w:rsidRDefault="00F22D2A" w:rsidP="00D81684">
      <w:pPr>
        <w:rPr>
          <w:rFonts w:ascii="Times New Roman" w:hAnsi="Times New Roman" w:cs="Times New Roman"/>
          <w:bCs/>
        </w:rPr>
      </w:pPr>
    </w:p>
    <w:p w14:paraId="46699090" w14:textId="1645DA9C" w:rsidR="00F22D2A" w:rsidRDefault="00F22D2A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WARWICKSHIRE COUNTY COUNCIL MATTERS</w:t>
      </w:r>
    </w:p>
    <w:p w14:paraId="10E04AB9" w14:textId="5214E957" w:rsidR="00F22D2A" w:rsidRDefault="00F22D2A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07487E8F" w14:textId="5D771507" w:rsidR="00F22D2A" w:rsidRDefault="00F22D2A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 xml:space="preserve">Oakley Grove School; </w:t>
      </w:r>
      <w:r w:rsidR="00EE3835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onfirm </w:t>
      </w:r>
      <w:r w:rsidR="00EE3835">
        <w:rPr>
          <w:rFonts w:ascii="Times New Roman" w:hAnsi="Times New Roman" w:cs="Times New Roman"/>
          <w:bCs/>
        </w:rPr>
        <w:t>when</w:t>
      </w:r>
      <w:r>
        <w:rPr>
          <w:rFonts w:ascii="Times New Roman" w:hAnsi="Times New Roman" w:cs="Times New Roman"/>
          <w:bCs/>
        </w:rPr>
        <w:t xml:space="preserve"> officer will be present</w:t>
      </w:r>
    </w:p>
    <w:p w14:paraId="0E34D591" w14:textId="0D2788E3" w:rsidR="00F22D2A" w:rsidRDefault="00110BA1" w:rsidP="00110BA1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(iii)</w:t>
      </w:r>
      <w:r>
        <w:rPr>
          <w:rFonts w:ascii="Times New Roman" w:hAnsi="Times New Roman" w:cs="Times New Roman"/>
          <w:bCs/>
        </w:rPr>
        <w:tab/>
        <w:t>Drop kerbs; The Lees (land not owned by WCC) and Othello Avenue (safety audit required)</w:t>
      </w:r>
    </w:p>
    <w:p w14:paraId="40BB2509" w14:textId="0ABB4791" w:rsidR="00823793" w:rsidRDefault="00823793" w:rsidP="00110BA1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(iv)</w:t>
      </w:r>
      <w:r>
        <w:rPr>
          <w:rFonts w:ascii="Times New Roman" w:hAnsi="Times New Roman" w:cs="Times New Roman"/>
          <w:bCs/>
        </w:rPr>
        <w:tab/>
        <w:t>Councillor grant fund; to consider applying for funding for 2 picnic tables on the Meadow</w:t>
      </w:r>
    </w:p>
    <w:p w14:paraId="470736CF" w14:textId="77777777" w:rsidR="00A90EF6" w:rsidRDefault="00A90EF6" w:rsidP="00000E31">
      <w:pPr>
        <w:rPr>
          <w:rFonts w:ascii="Times New Roman" w:hAnsi="Times New Roman" w:cs="Times New Roman"/>
          <w:b/>
        </w:rPr>
      </w:pPr>
    </w:p>
    <w:p w14:paraId="3D9E94DD" w14:textId="2D596D08" w:rsidR="00110BA1" w:rsidRDefault="00A90EF6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110BA1">
        <w:rPr>
          <w:rFonts w:ascii="Times New Roman" w:hAnsi="Times New Roman" w:cs="Times New Roman"/>
          <w:b/>
        </w:rPr>
        <w:t>.</w:t>
      </w:r>
      <w:r w:rsidR="00110BA1">
        <w:rPr>
          <w:rFonts w:ascii="Times New Roman" w:hAnsi="Times New Roman" w:cs="Times New Roman"/>
          <w:b/>
        </w:rPr>
        <w:tab/>
        <w:t>CHAIRMAN’S MATTERS</w:t>
      </w:r>
    </w:p>
    <w:p w14:paraId="0ABFB11B" w14:textId="60BFC10D" w:rsidR="00110BA1" w:rsidRDefault="00110BA1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3F898E4" w14:textId="3E7C284C" w:rsidR="00A90EF6" w:rsidRDefault="00A90EF6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Merger correspondence</w:t>
      </w:r>
    </w:p>
    <w:p w14:paraId="375DFE3E" w14:textId="77777777" w:rsidR="00823793" w:rsidRDefault="00823793" w:rsidP="00D81684">
      <w:pPr>
        <w:rPr>
          <w:rFonts w:ascii="Times New Roman" w:hAnsi="Times New Roman" w:cs="Times New Roman"/>
          <w:bCs/>
        </w:rPr>
      </w:pPr>
    </w:p>
    <w:p w14:paraId="3BF8A685" w14:textId="48FB85E2" w:rsidR="00110BA1" w:rsidRDefault="00254073" w:rsidP="00D81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10BA1">
        <w:rPr>
          <w:rFonts w:ascii="Times New Roman" w:hAnsi="Times New Roman" w:cs="Times New Roman"/>
          <w:b/>
        </w:rPr>
        <w:t>.</w:t>
      </w:r>
      <w:r w:rsidR="00110BA1">
        <w:rPr>
          <w:rFonts w:ascii="Times New Roman" w:hAnsi="Times New Roman" w:cs="Times New Roman"/>
          <w:b/>
        </w:rPr>
        <w:tab/>
        <w:t>TECHNOLOGY AND DIGITAL MATTERS</w:t>
      </w:r>
    </w:p>
    <w:p w14:paraId="650CBB1C" w14:textId="22B10A35" w:rsidR="00110BA1" w:rsidRDefault="00110BA1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CE14ED2" w14:textId="44E8BB94" w:rsidR="00110BA1" w:rsidRDefault="00110BA1" w:rsidP="00D816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Website domain has been transferred to the Parish Council</w:t>
      </w:r>
    </w:p>
    <w:p w14:paraId="4D09C363" w14:textId="0A997E57" w:rsidR="00110BA1" w:rsidRDefault="00110BA1" w:rsidP="00D81684">
      <w:pPr>
        <w:rPr>
          <w:rFonts w:ascii="Times New Roman" w:hAnsi="Times New Roman" w:cs="Times New Roman"/>
          <w:bCs/>
        </w:rPr>
      </w:pPr>
    </w:p>
    <w:p w14:paraId="0255CF4E" w14:textId="5931B97B" w:rsidR="00823793" w:rsidRDefault="00254073" w:rsidP="0082379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23793">
        <w:rPr>
          <w:rFonts w:ascii="Times New Roman" w:hAnsi="Times New Roman" w:cs="Times New Roman"/>
          <w:b/>
        </w:rPr>
        <w:t>.</w:t>
      </w:r>
      <w:r w:rsidR="00823793">
        <w:rPr>
          <w:rFonts w:ascii="Times New Roman" w:hAnsi="Times New Roman" w:cs="Times New Roman"/>
          <w:b/>
        </w:rPr>
        <w:tab/>
        <w:t>TRAFFIC AND ROAD COMMUNITY SAFETY</w:t>
      </w:r>
    </w:p>
    <w:p w14:paraId="74F3117E" w14:textId="249E3512" w:rsidR="00823793" w:rsidRDefault="00823793" w:rsidP="0082379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79002EF" w14:textId="77777777" w:rsidR="00823793" w:rsidRDefault="00823793" w:rsidP="0082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Mallory Road traffic scheme update</w:t>
      </w:r>
    </w:p>
    <w:p w14:paraId="5E37D613" w14:textId="38B03D4E" w:rsidR="00254073" w:rsidRDefault="00254073" w:rsidP="0082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School safety update</w:t>
      </w:r>
    </w:p>
    <w:p w14:paraId="37E00E2B" w14:textId="58CCC5D3" w:rsidR="00254073" w:rsidRDefault="00254073" w:rsidP="0082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7D34CD">
        <w:rPr>
          <w:rFonts w:ascii="Times New Roman" w:hAnsi="Times New Roman" w:cs="Times New Roman"/>
        </w:rPr>
        <w:t>20mph scheme</w:t>
      </w:r>
    </w:p>
    <w:p w14:paraId="765D2C49" w14:textId="07BDE61E" w:rsidR="007D34CD" w:rsidRDefault="007D34CD" w:rsidP="0082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Oakley Wood Road chevrons</w:t>
      </w:r>
    </w:p>
    <w:p w14:paraId="034E2E6F" w14:textId="77777777" w:rsidR="00823793" w:rsidRDefault="00823793" w:rsidP="00823793">
      <w:pPr>
        <w:rPr>
          <w:rFonts w:ascii="Times New Roman" w:hAnsi="Times New Roman" w:cs="Times New Roman"/>
        </w:rPr>
      </w:pPr>
    </w:p>
    <w:p w14:paraId="26529230" w14:textId="69640A11" w:rsidR="00B26FAD" w:rsidRDefault="00823793" w:rsidP="00B26FA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="007D34C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B26FAD">
        <w:rPr>
          <w:rFonts w:ascii="Times New Roman" w:hAnsi="Times New Roman" w:cs="Times New Roman"/>
          <w:b/>
          <w:bCs/>
        </w:rPr>
        <w:t xml:space="preserve">COUNTRY PARK </w:t>
      </w:r>
    </w:p>
    <w:p w14:paraId="48BEF428" w14:textId="77777777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CE7AE65" w14:textId="77777777" w:rsidR="007D34CD" w:rsidRDefault="007D34CD" w:rsidP="00B26FAD">
      <w:pPr>
        <w:ind w:left="720" w:hanging="720"/>
        <w:rPr>
          <w:rFonts w:ascii="Times New Roman" w:hAnsi="Times New Roman" w:cs="Times New Roman"/>
        </w:rPr>
      </w:pPr>
    </w:p>
    <w:p w14:paraId="5DD47D43" w14:textId="6C555D0D" w:rsidR="007D34CD" w:rsidRDefault="007D34CD" w:rsidP="00B26FA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1F9B0073" w14:textId="5B06C256" w:rsidR="007D34CD" w:rsidRPr="007D34CD" w:rsidRDefault="007D34C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64AA45D" w14:textId="77777777" w:rsidR="00B26FAD" w:rsidRDefault="00B26FAD" w:rsidP="00823793">
      <w:pPr>
        <w:rPr>
          <w:rFonts w:ascii="Times New Roman" w:hAnsi="Times New Roman" w:cs="Times New Roman"/>
          <w:bCs/>
        </w:rPr>
      </w:pPr>
    </w:p>
    <w:p w14:paraId="27D507E9" w14:textId="78FFF24C" w:rsidR="00B26FAD" w:rsidRDefault="00B26FAD" w:rsidP="00B26FA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="007D34C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CLIMATE CHANGE GROUP (TRACC)</w:t>
      </w:r>
    </w:p>
    <w:p w14:paraId="329D4538" w14:textId="77777777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63AA1FC" w14:textId="726527F2" w:rsidR="00B26FAD" w:rsidRDefault="00B26FAD" w:rsidP="00B26FAD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>To consider approving Warwickshire Wildlife Trust agreement in respect of The Meadow</w:t>
      </w:r>
    </w:p>
    <w:p w14:paraId="625739E3" w14:textId="7F99EA59" w:rsidR="00B26FAD" w:rsidRDefault="00B26FAD" w:rsidP="00823793">
      <w:pPr>
        <w:rPr>
          <w:rFonts w:ascii="Times New Roman" w:hAnsi="Times New Roman" w:cs="Times New Roman"/>
          <w:bCs/>
        </w:rPr>
      </w:pPr>
    </w:p>
    <w:p w14:paraId="05FB2DAA" w14:textId="5777047F" w:rsidR="00B26FAD" w:rsidRDefault="00B26FAD" w:rsidP="00B26F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64DE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AMENITIES MATTERS</w:t>
      </w:r>
    </w:p>
    <w:p w14:paraId="10137F0B" w14:textId="77777777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To receive report</w:t>
      </w:r>
    </w:p>
    <w:p w14:paraId="579F887A" w14:textId="77257518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Play area inspection reports</w:t>
      </w:r>
    </w:p>
    <w:p w14:paraId="1E43A74F" w14:textId="26A37E76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466E3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Play area signage; to agree design</w:t>
      </w:r>
    </w:p>
    <w:p w14:paraId="68723388" w14:textId="6937482F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466E3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002FD548" w14:textId="08D932AE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Sports and Social Club car park update</w:t>
      </w:r>
    </w:p>
    <w:p w14:paraId="4615DBB6" w14:textId="0F79FD81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Overgrown vegetation update</w:t>
      </w:r>
    </w:p>
    <w:p w14:paraId="0EEF7196" w14:textId="5CF046D0" w:rsidR="00B26FAD" w:rsidRDefault="00B26FAD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</w:r>
      <w:r w:rsidR="002C7306">
        <w:rPr>
          <w:rFonts w:ascii="Times New Roman" w:hAnsi="Times New Roman" w:cs="Times New Roman"/>
        </w:rPr>
        <w:t>Annual inspection</w:t>
      </w:r>
      <w:r w:rsidR="00466E31">
        <w:rPr>
          <w:rFonts w:ascii="Times New Roman" w:hAnsi="Times New Roman" w:cs="Times New Roman"/>
        </w:rPr>
        <w:t>s</w:t>
      </w:r>
      <w:r w:rsidR="002C7306">
        <w:rPr>
          <w:rFonts w:ascii="Times New Roman" w:hAnsi="Times New Roman" w:cs="Times New Roman"/>
        </w:rPr>
        <w:t xml:space="preserve"> requested</w:t>
      </w:r>
    </w:p>
    <w:p w14:paraId="1E9D2AA2" w14:textId="39F12EEE" w:rsidR="002C7306" w:rsidRDefault="002C7306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466E31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Events Group; Santa’s sleigh </w:t>
      </w:r>
    </w:p>
    <w:p w14:paraId="65BC30D4" w14:textId="6ACF2B48" w:rsidR="002C7306" w:rsidRDefault="002C7306" w:rsidP="00B26F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466E3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/>
        </w:rPr>
        <w:tab/>
        <w:t xml:space="preserve">To consider works </w:t>
      </w:r>
      <w:r w:rsidR="00466E31">
        <w:rPr>
          <w:rFonts w:ascii="Times New Roman" w:hAnsi="Times New Roman" w:cs="Times New Roman"/>
        </w:rPr>
        <w:t xml:space="preserve">required </w:t>
      </w:r>
      <w:r>
        <w:rPr>
          <w:rFonts w:ascii="Times New Roman" w:hAnsi="Times New Roman" w:cs="Times New Roman"/>
        </w:rPr>
        <w:t>on the posts on The Meadow</w:t>
      </w:r>
    </w:p>
    <w:p w14:paraId="257367E4" w14:textId="57655225" w:rsidR="002C7306" w:rsidRDefault="002C7306" w:rsidP="00B26FAD">
      <w:pPr>
        <w:ind w:left="720" w:hanging="720"/>
        <w:rPr>
          <w:rFonts w:ascii="Times New Roman" w:hAnsi="Times New Roman" w:cs="Times New Roman"/>
        </w:rPr>
      </w:pPr>
    </w:p>
    <w:p w14:paraId="1A9083F8" w14:textId="399B7216" w:rsidR="003B76BA" w:rsidRDefault="003B76BA" w:rsidP="003B76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64DE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3523923E" w14:textId="77777777" w:rsidR="003B76BA" w:rsidRDefault="003B76BA" w:rsidP="003B76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30AE2380" w14:textId="0EEBEF5C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Deed of Easement; to consider response from solicitor and acknowledge £2000 contribution from Bloor Developments</w:t>
      </w:r>
    </w:p>
    <w:p w14:paraId="6435971E" w14:textId="49C15821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66E31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Historically incorrect precept payments from WDC; due for approval in the form of a grant in September; received</w:t>
      </w:r>
    </w:p>
    <w:p w14:paraId="6E1148EE" w14:textId="547EA9D2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66E31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1A45C285" w14:textId="1A42A9ED" w:rsidR="00000E31" w:rsidRDefault="00000E31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To consider quotes for work on the allotments water leak</w:t>
      </w:r>
    </w:p>
    <w:p w14:paraId="2827BC30" w14:textId="6B7CF5CC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</w:t>
      </w:r>
      <w:r w:rsidR="00000E3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176B3C4E" w14:textId="67AE0D46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Clerk’s salary (December)</w:t>
      </w:r>
    </w:p>
    <w:p w14:paraId="07F53F07" w14:textId="7631D49A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A. Gandy – grass cutting - £255.00</w:t>
      </w:r>
    </w:p>
    <w:p w14:paraId="667F95FB" w14:textId="6FFE0121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D. Herbert – play area inspections - £200.00</w:t>
      </w:r>
    </w:p>
    <w:p w14:paraId="7E7E52B5" w14:textId="42468DA2" w:rsidR="003B76BA" w:rsidRDefault="003B76BA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Mrs. C. Hill – expenses (</w:t>
      </w:r>
      <w:r w:rsidR="00331E65">
        <w:rPr>
          <w:rFonts w:ascii="Times New Roman" w:hAnsi="Times New Roman" w:cs="Times New Roman"/>
        </w:rPr>
        <w:t>Jul 21-Sep 21) – await invoice</w:t>
      </w:r>
    </w:p>
    <w:p w14:paraId="27B44670" w14:textId="3229B359" w:rsidR="00331E65" w:rsidRDefault="00331E65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Website domain costs - </w:t>
      </w:r>
      <w:r w:rsidR="00EE3835">
        <w:rPr>
          <w:rFonts w:ascii="Times New Roman" w:hAnsi="Times New Roman" w:cs="Times New Roman"/>
        </w:rPr>
        <w:t>£103.12</w:t>
      </w:r>
    </w:p>
    <w:p w14:paraId="5F20EE2F" w14:textId="6810E0CF" w:rsidR="00464DE0" w:rsidRDefault="00464DE0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977EDD">
        <w:rPr>
          <w:rFonts w:ascii="Times New Roman" w:hAnsi="Times New Roman" w:cs="Times New Roman"/>
        </w:rPr>
        <w:t>Kirkwells</w:t>
      </w:r>
      <w:proofErr w:type="spellEnd"/>
      <w:r w:rsidR="00977EDD">
        <w:rPr>
          <w:rFonts w:ascii="Times New Roman" w:hAnsi="Times New Roman" w:cs="Times New Roman"/>
        </w:rPr>
        <w:t xml:space="preserve"> Ltd. – NP - £588.00</w:t>
      </w:r>
    </w:p>
    <w:p w14:paraId="4D9790AB" w14:textId="536F8EB4" w:rsidR="00977EDD" w:rsidRDefault="00977EDD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Cadmans</w:t>
      </w:r>
      <w:proofErr w:type="spellEnd"/>
      <w:r>
        <w:rPr>
          <w:rFonts w:ascii="Times New Roman" w:hAnsi="Times New Roman" w:cs="Times New Roman"/>
        </w:rPr>
        <w:t xml:space="preserve"> – NP printing – await invoice</w:t>
      </w:r>
    </w:p>
    <w:p w14:paraId="32AAA9D7" w14:textId="5ED63039" w:rsidR="00977EDD" w:rsidRDefault="00977EDD" w:rsidP="003B76B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Accounting Data Services Ltd. – internal audit fee - </w:t>
      </w:r>
      <w:r w:rsidR="00F67BDE">
        <w:rPr>
          <w:rFonts w:ascii="Times New Roman" w:hAnsi="Times New Roman" w:cs="Times New Roman"/>
        </w:rPr>
        <w:t>£294.00</w:t>
      </w:r>
    </w:p>
    <w:p w14:paraId="04D22558" w14:textId="21B41F34" w:rsidR="00EE3835" w:rsidRDefault="00EE3835" w:rsidP="00EE3835">
      <w:pPr>
        <w:rPr>
          <w:rFonts w:ascii="Times New Roman" w:hAnsi="Times New Roman" w:cs="Times New Roman"/>
        </w:rPr>
      </w:pPr>
    </w:p>
    <w:p w14:paraId="161DD3CD" w14:textId="070748C7" w:rsidR="00EE3835" w:rsidRDefault="00EE3835" w:rsidP="00EE38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67BD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7C75FE14" w14:textId="16ED4453" w:rsidR="00EE3835" w:rsidRPr="00EE3835" w:rsidRDefault="00EE3835" w:rsidP="00EE3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13</w:t>
      </w:r>
      <w:r w:rsidRPr="00EE38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2022</w:t>
      </w:r>
    </w:p>
    <w:p w14:paraId="650D37BF" w14:textId="77777777" w:rsidR="002C7306" w:rsidRDefault="002C7306" w:rsidP="00B26FAD">
      <w:pPr>
        <w:ind w:left="720" w:hanging="720"/>
        <w:rPr>
          <w:rFonts w:ascii="Times New Roman" w:hAnsi="Times New Roman" w:cs="Times New Roman"/>
        </w:rPr>
      </w:pPr>
    </w:p>
    <w:p w14:paraId="4EC0578F" w14:textId="4F9AA391" w:rsidR="00B26FAD" w:rsidRPr="00B26FAD" w:rsidRDefault="00B26FAD" w:rsidP="00823793">
      <w:pPr>
        <w:rPr>
          <w:rFonts w:ascii="Times New Roman" w:hAnsi="Times New Roman" w:cs="Times New Roman"/>
          <w:b/>
        </w:rPr>
      </w:pPr>
    </w:p>
    <w:p w14:paraId="70C7F738" w14:textId="2DBA623B" w:rsidR="00823793" w:rsidRDefault="00823793" w:rsidP="008237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AC05760" w14:textId="7FE4E1E7" w:rsidR="00823793" w:rsidRPr="00823793" w:rsidRDefault="00823793" w:rsidP="00823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</w:p>
    <w:p w14:paraId="4C115248" w14:textId="4F8E7856" w:rsidR="00F22D2A" w:rsidRDefault="00F22D2A" w:rsidP="00D81684">
      <w:pPr>
        <w:rPr>
          <w:rFonts w:ascii="Times New Roman" w:hAnsi="Times New Roman" w:cs="Times New Roman"/>
          <w:bCs/>
        </w:rPr>
      </w:pPr>
    </w:p>
    <w:p w14:paraId="27AB4F77" w14:textId="77777777" w:rsidR="00F22D2A" w:rsidRPr="00F22D2A" w:rsidRDefault="00F22D2A" w:rsidP="00D81684">
      <w:pPr>
        <w:rPr>
          <w:rFonts w:ascii="Times New Roman" w:hAnsi="Times New Roman" w:cs="Times New Roman"/>
          <w:bCs/>
        </w:rPr>
      </w:pPr>
    </w:p>
    <w:p w14:paraId="6FADF870" w14:textId="0974BB10" w:rsidR="00B27AA7" w:rsidRDefault="00B27AA7"/>
    <w:sectPr w:rsidR="00B27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84"/>
    <w:rsid w:val="00000E31"/>
    <w:rsid w:val="00110BA1"/>
    <w:rsid w:val="00166658"/>
    <w:rsid w:val="00254073"/>
    <w:rsid w:val="002C7306"/>
    <w:rsid w:val="002F5FE0"/>
    <w:rsid w:val="00331E65"/>
    <w:rsid w:val="003B76BA"/>
    <w:rsid w:val="00464DE0"/>
    <w:rsid w:val="00466E31"/>
    <w:rsid w:val="007D34CD"/>
    <w:rsid w:val="007F0B8B"/>
    <w:rsid w:val="00823793"/>
    <w:rsid w:val="00977EDD"/>
    <w:rsid w:val="00A90EF6"/>
    <w:rsid w:val="00B26FAD"/>
    <w:rsid w:val="00B27AA7"/>
    <w:rsid w:val="00D81684"/>
    <w:rsid w:val="00EE3835"/>
    <w:rsid w:val="00F22D2A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192DED"/>
  <w15:chartTrackingRefBased/>
  <w15:docId w15:val="{9106F480-13AE-42A4-A059-9BA4B36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684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8</cp:revision>
  <dcterms:created xsi:type="dcterms:W3CDTF">2021-12-04T11:16:00Z</dcterms:created>
  <dcterms:modified xsi:type="dcterms:W3CDTF">2021-12-04T11:21:00Z</dcterms:modified>
</cp:coreProperties>
</file>