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AC21" w14:textId="77777777" w:rsidR="00333F1F" w:rsidRPr="001A518D" w:rsidRDefault="00333F1F" w:rsidP="00333F1F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36D9388B" w14:textId="77777777" w:rsidR="00333F1F" w:rsidRPr="001A518D" w:rsidRDefault="00333F1F" w:rsidP="00333F1F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465AFC12" w14:textId="77777777" w:rsidR="00333F1F" w:rsidRPr="001A518D" w:rsidRDefault="00333F1F" w:rsidP="00333F1F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2B8514A2" w14:textId="77777777" w:rsidR="00333F1F" w:rsidRPr="001A518D" w:rsidRDefault="00333F1F" w:rsidP="00333F1F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 xml:space="preserve">Tel: 01926 641220 </w:t>
      </w:r>
      <w:proofErr w:type="gramStart"/>
      <w:r w:rsidRPr="001A518D">
        <w:rPr>
          <w:rFonts w:ascii="Arial" w:hAnsi="Arial" w:cs="Arial"/>
          <w:sz w:val="22"/>
        </w:rPr>
        <w:t>email</w:t>
      </w:r>
      <w:proofErr w:type="gramEnd"/>
      <w:r w:rsidRPr="001A518D">
        <w:rPr>
          <w:rFonts w:ascii="Arial" w:hAnsi="Arial" w:cs="Arial"/>
          <w:sz w:val="22"/>
        </w:rPr>
        <w:t>: clerk@bishopstachbrook.com</w:t>
      </w:r>
    </w:p>
    <w:p w14:paraId="2B755961" w14:textId="77777777" w:rsidR="00333F1F" w:rsidRPr="001A518D" w:rsidRDefault="00333F1F" w:rsidP="00333F1F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4FF29F80" w14:textId="77777777" w:rsidR="00333F1F" w:rsidRDefault="00333F1F" w:rsidP="00333F1F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2CFCA2D" w14:textId="03416AD3" w:rsidR="00206DC2" w:rsidRDefault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0625">
        <w:rPr>
          <w:rFonts w:ascii="Times New Roman" w:hAnsi="Times New Roman" w:cs="Times New Roman"/>
        </w:rPr>
        <w:t>3rd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2023.</w:t>
      </w:r>
    </w:p>
    <w:p w14:paraId="4907B0AC" w14:textId="77777777" w:rsidR="00333F1F" w:rsidRDefault="00333F1F">
      <w:pPr>
        <w:rPr>
          <w:rFonts w:ascii="Times New Roman" w:hAnsi="Times New Roman" w:cs="Times New Roman"/>
        </w:rPr>
      </w:pPr>
    </w:p>
    <w:p w14:paraId="3059111F" w14:textId="77777777" w:rsidR="00333F1F" w:rsidRPr="0014781D" w:rsidRDefault="00333F1F" w:rsidP="00333F1F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63F2A55B" w14:textId="77777777" w:rsidR="00333F1F" w:rsidRPr="0014781D" w:rsidRDefault="00333F1F" w:rsidP="00333F1F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0961803D" w14:textId="6B16FE2D" w:rsidR="00333F1F" w:rsidRDefault="00333F1F" w:rsidP="00333F1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8</w:t>
      </w:r>
      <w:r w:rsidRPr="00333F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2023 at 7.30pm at Heathcote Primary School</w:t>
      </w:r>
    </w:p>
    <w:p w14:paraId="03421C21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4FA81FA5" w14:textId="522C2988" w:rsidR="00333F1F" w:rsidRPr="0014781D" w:rsidRDefault="00333F1F" w:rsidP="00333F1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7FD2DC79" w14:textId="77777777" w:rsidR="00333F1F" w:rsidRPr="0014781D" w:rsidRDefault="00333F1F" w:rsidP="00333F1F">
      <w:pPr>
        <w:rPr>
          <w:rFonts w:ascii="Times New Roman" w:hAnsi="Times New Roman" w:cs="Times New Roman"/>
        </w:rPr>
      </w:pPr>
    </w:p>
    <w:p w14:paraId="5760FE80" w14:textId="77777777" w:rsidR="00333F1F" w:rsidRPr="0014781D" w:rsidRDefault="00333F1F" w:rsidP="00333F1F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3F1047BF" w14:textId="77777777" w:rsidR="00333F1F" w:rsidRPr="0014781D" w:rsidRDefault="00333F1F" w:rsidP="00333F1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6E9D3CA8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212CE3CE" w14:textId="77777777" w:rsidR="00333F1F" w:rsidRPr="0014781D" w:rsidRDefault="00333F1F" w:rsidP="00333F1F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6C6F3113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4F6EA15B" w14:textId="0AF3D193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APOLOGIES</w:t>
      </w:r>
    </w:p>
    <w:p w14:paraId="25FF2D1D" w14:textId="77777777" w:rsidR="00333F1F" w:rsidRDefault="00333F1F" w:rsidP="00333F1F">
      <w:pPr>
        <w:rPr>
          <w:rFonts w:ascii="Times New Roman" w:hAnsi="Times New Roman" w:cs="Times New Roman"/>
          <w:b/>
          <w:bCs/>
        </w:rPr>
      </w:pPr>
    </w:p>
    <w:p w14:paraId="47827444" w14:textId="29E366DB" w:rsidR="00333F1F" w:rsidRDefault="00333F1F" w:rsidP="00333F1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ALISON KENNEDY, PRINCIPAL TRANSPORT PLANNER, WCC RE. HARBURY LANE ACTIVE TRAVEL CONNECTIONS</w:t>
      </w:r>
    </w:p>
    <w:p w14:paraId="211F590A" w14:textId="77777777" w:rsidR="00333F1F" w:rsidRDefault="00333F1F" w:rsidP="00333F1F">
      <w:pPr>
        <w:rPr>
          <w:rFonts w:ascii="Times New Roman" w:hAnsi="Times New Roman" w:cs="Times New Roman"/>
          <w:b/>
          <w:bCs/>
        </w:rPr>
      </w:pPr>
    </w:p>
    <w:p w14:paraId="1C44FBFF" w14:textId="1B297CB8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FIFTEEN MINUTE PUBLIC SESSION</w:t>
      </w:r>
    </w:p>
    <w:p w14:paraId="6EAF5DC1" w14:textId="77777777" w:rsidR="00333F1F" w:rsidRDefault="00333F1F" w:rsidP="00333F1F">
      <w:pPr>
        <w:rPr>
          <w:rFonts w:ascii="Times New Roman" w:hAnsi="Times New Roman" w:cs="Times New Roman"/>
          <w:b/>
          <w:bCs/>
        </w:rPr>
      </w:pPr>
    </w:p>
    <w:p w14:paraId="74C31573" w14:textId="5753CE91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DECLARATIONS OF INTEREST</w:t>
      </w:r>
    </w:p>
    <w:p w14:paraId="3AF296F8" w14:textId="77777777" w:rsidR="00333F1F" w:rsidRDefault="00333F1F" w:rsidP="00333F1F">
      <w:pPr>
        <w:rPr>
          <w:rFonts w:ascii="Times New Roman" w:hAnsi="Times New Roman" w:cs="Times New Roman"/>
          <w:b/>
          <w:bCs/>
        </w:rPr>
      </w:pPr>
    </w:p>
    <w:p w14:paraId="34B5B77B" w14:textId="56AA3E7D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(MAY)</w:t>
      </w:r>
    </w:p>
    <w:p w14:paraId="22B6BC94" w14:textId="77777777" w:rsidR="00333F1F" w:rsidRDefault="00333F1F" w:rsidP="00333F1F">
      <w:pPr>
        <w:rPr>
          <w:rFonts w:ascii="Times New Roman" w:hAnsi="Times New Roman" w:cs="Times New Roman"/>
          <w:b/>
          <w:bCs/>
        </w:rPr>
      </w:pPr>
    </w:p>
    <w:p w14:paraId="17587C8E" w14:textId="298F0AA6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3F6D9325" w14:textId="59FE6576" w:rsidR="00333F1F" w:rsidRDefault="00333F1F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reports</w:t>
      </w:r>
    </w:p>
    <w:p w14:paraId="7FF570A4" w14:textId="7C91A77F" w:rsidR="00F70625" w:rsidRDefault="00F7062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Path to Oakley Wood </w:t>
      </w:r>
    </w:p>
    <w:p w14:paraId="529AFC78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5309E3BF" w14:textId="33AFF482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4881FC43" w14:textId="286F6B28" w:rsidR="00333F1F" w:rsidRDefault="00333F1F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B9146D2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3B01E719" w14:textId="648A35B7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CLIMATE CHANGE GROUP</w:t>
      </w:r>
    </w:p>
    <w:p w14:paraId="7D240883" w14:textId="3B2D722B" w:rsidR="00333F1F" w:rsidRDefault="00333F1F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F43AB3D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0C6077B3" w14:textId="4414A70B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60ED1B02" w14:textId="315EAEA8" w:rsidR="00333F1F" w:rsidRDefault="00333F1F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42E5C8C" w14:textId="77777777" w:rsidR="00333F1F" w:rsidRDefault="00333F1F" w:rsidP="00333F1F">
      <w:pPr>
        <w:rPr>
          <w:rFonts w:ascii="Times New Roman" w:hAnsi="Times New Roman" w:cs="Times New Roman"/>
        </w:rPr>
      </w:pPr>
    </w:p>
    <w:p w14:paraId="2CDB02A6" w14:textId="18087DB8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5898F3E4" w14:textId="61B56452" w:rsidR="00333F1F" w:rsidRDefault="00333F1F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D53662D" w14:textId="18BFF85D" w:rsidR="00333F1F" w:rsidRDefault="00333F1F" w:rsidP="00333F1F">
      <w:pPr>
        <w:rPr>
          <w:rFonts w:ascii="Times New Roman" w:hAnsi="Times New Roman" w:cs="Times New Roman"/>
        </w:rPr>
      </w:pPr>
    </w:p>
    <w:p w14:paraId="18604FAC" w14:textId="26571082" w:rsidR="00333F1F" w:rsidRDefault="00333F1F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</w:r>
      <w:r w:rsidR="00330675">
        <w:rPr>
          <w:rFonts w:ascii="Times New Roman" w:hAnsi="Times New Roman" w:cs="Times New Roman"/>
          <w:b/>
          <w:bCs/>
        </w:rPr>
        <w:t>TRAFFIC AND ROAD COMMUNITY SAFETY</w:t>
      </w:r>
    </w:p>
    <w:p w14:paraId="10AF5059" w14:textId="06D8C9D2" w:rsidR="00330675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C96311F" w14:textId="36AABC02" w:rsidR="00330675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School update</w:t>
      </w:r>
    </w:p>
    <w:p w14:paraId="14009C3B" w14:textId="52E2944E" w:rsidR="00286980" w:rsidRDefault="00286980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(iii)</w:t>
      </w:r>
      <w:r>
        <w:rPr>
          <w:rFonts w:ascii="Times New Roman" w:hAnsi="Times New Roman" w:cs="Times New Roman"/>
        </w:rPr>
        <w:tab/>
        <w:t>Footbridge update</w:t>
      </w:r>
    </w:p>
    <w:p w14:paraId="6C04A2F1" w14:textId="77777777" w:rsidR="00330675" w:rsidRDefault="00330675" w:rsidP="00333F1F">
      <w:pPr>
        <w:rPr>
          <w:rFonts w:ascii="Times New Roman" w:hAnsi="Times New Roman" w:cs="Times New Roman"/>
        </w:rPr>
      </w:pPr>
    </w:p>
    <w:p w14:paraId="5DDD4C42" w14:textId="0AC8F6A6" w:rsidR="00330675" w:rsidRDefault="00330675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MANAGEMENT COMPANIES</w:t>
      </w:r>
    </w:p>
    <w:p w14:paraId="6AAB7B98" w14:textId="35469E03" w:rsidR="00330675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FA79A2E" w14:textId="77777777" w:rsidR="00330675" w:rsidRDefault="00330675" w:rsidP="00333F1F">
      <w:pPr>
        <w:rPr>
          <w:rFonts w:ascii="Times New Roman" w:hAnsi="Times New Roman" w:cs="Times New Roman"/>
        </w:rPr>
      </w:pPr>
    </w:p>
    <w:p w14:paraId="7ABAFAB0" w14:textId="42E22475" w:rsidR="00330675" w:rsidRDefault="00330675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4C72D866" w14:textId="00329471" w:rsidR="00330675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note report</w:t>
      </w:r>
    </w:p>
    <w:p w14:paraId="4C2A915C" w14:textId="29D4EA37" w:rsidR="00330675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(ii) </w:t>
      </w:r>
      <w:r>
        <w:rPr>
          <w:rFonts w:ascii="Times New Roman" w:hAnsi="Times New Roman" w:cs="Times New Roman"/>
        </w:rPr>
        <w:tab/>
        <w:t>Car park on the Meadow update</w:t>
      </w:r>
    </w:p>
    <w:p w14:paraId="240B7BB0" w14:textId="77777777" w:rsidR="00330675" w:rsidRDefault="00330675" w:rsidP="00330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Magazine; draft articles update</w:t>
      </w:r>
    </w:p>
    <w:p w14:paraId="6794C722" w14:textId="77777777" w:rsidR="00330675" w:rsidRDefault="00330675" w:rsidP="00330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32473DCC" w14:textId="745F8017" w:rsidR="00330675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Request from the Events Group for use of the Meadow on 8</w:t>
      </w:r>
      <w:r w:rsidRPr="0033067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</w:t>
      </w:r>
    </w:p>
    <w:p w14:paraId="25563611" w14:textId="3E2D33A0" w:rsidR="003314C1" w:rsidRDefault="0033067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4C1">
        <w:rPr>
          <w:rFonts w:ascii="Times New Roman" w:hAnsi="Times New Roman" w:cs="Times New Roman"/>
        </w:rPr>
        <w:t>(vi)</w:t>
      </w:r>
      <w:r w:rsidR="003314C1">
        <w:rPr>
          <w:rFonts w:ascii="Times New Roman" w:hAnsi="Times New Roman" w:cs="Times New Roman"/>
        </w:rPr>
        <w:tab/>
        <w:t>Communications with Police</w:t>
      </w:r>
    </w:p>
    <w:p w14:paraId="4004DAF9" w14:textId="77777777" w:rsidR="00330675" w:rsidRDefault="00330675" w:rsidP="00333F1F">
      <w:pPr>
        <w:rPr>
          <w:rFonts w:ascii="Times New Roman" w:hAnsi="Times New Roman" w:cs="Times New Roman"/>
        </w:rPr>
      </w:pPr>
    </w:p>
    <w:p w14:paraId="6B3AD934" w14:textId="5300D1FE" w:rsidR="00330675" w:rsidRPr="00330675" w:rsidRDefault="00330675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PLANNING</w:t>
      </w:r>
      <w:r w:rsidR="003314C1">
        <w:rPr>
          <w:rFonts w:ascii="Times New Roman" w:hAnsi="Times New Roman" w:cs="Times New Roman"/>
          <w:b/>
          <w:bCs/>
        </w:rPr>
        <w:t xml:space="preserve"> MATTERS</w:t>
      </w:r>
    </w:p>
    <w:p w14:paraId="0E9B2172" w14:textId="6D32BDBE" w:rsidR="00333F1F" w:rsidRDefault="00330675" w:rsidP="00851DC7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851DC7">
        <w:rPr>
          <w:rFonts w:ascii="Times New Roman" w:hAnsi="Times New Roman" w:cs="Times New Roman"/>
        </w:rPr>
        <w:t>Planning applications 22/1620 and 22/1610 – Asps Farm; to consider response from planning officer</w:t>
      </w:r>
    </w:p>
    <w:p w14:paraId="1EB6FDC9" w14:textId="3ECCC9A1" w:rsidR="00851DC7" w:rsidRDefault="00851DC7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23/0661 – 7 Touchstone Road</w:t>
      </w:r>
    </w:p>
    <w:p w14:paraId="06431740" w14:textId="1725316D" w:rsidR="00153AD7" w:rsidRDefault="00153AD7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FA7864">
        <w:rPr>
          <w:rFonts w:ascii="Times New Roman" w:hAnsi="Times New Roman" w:cs="Times New Roman"/>
        </w:rPr>
        <w:t xml:space="preserve">Planning application 23/0723 </w:t>
      </w:r>
      <w:r w:rsidR="009C4152">
        <w:rPr>
          <w:rFonts w:ascii="Times New Roman" w:hAnsi="Times New Roman" w:cs="Times New Roman"/>
        </w:rPr>
        <w:t>–</w:t>
      </w:r>
      <w:r w:rsidR="00FA7864">
        <w:rPr>
          <w:rFonts w:ascii="Times New Roman" w:hAnsi="Times New Roman" w:cs="Times New Roman"/>
        </w:rPr>
        <w:t xml:space="preserve"> </w:t>
      </w:r>
      <w:r w:rsidR="009C4152">
        <w:rPr>
          <w:rFonts w:ascii="Times New Roman" w:hAnsi="Times New Roman" w:cs="Times New Roman"/>
        </w:rPr>
        <w:t>Barn, Middle Farm, Oakley Wood Road</w:t>
      </w:r>
    </w:p>
    <w:p w14:paraId="6A60105C" w14:textId="77777777" w:rsidR="00851DC7" w:rsidRDefault="00851DC7" w:rsidP="00333F1F">
      <w:pPr>
        <w:rPr>
          <w:rFonts w:ascii="Times New Roman" w:hAnsi="Times New Roman" w:cs="Times New Roman"/>
        </w:rPr>
      </w:pPr>
    </w:p>
    <w:p w14:paraId="4AD65021" w14:textId="19E772B5" w:rsidR="00851DC7" w:rsidRDefault="00851DC7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27F538C2" w14:textId="0B81353F" w:rsidR="00851DC7" w:rsidRDefault="00851DC7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3547B8FB" w14:textId="308BB22E" w:rsidR="00851DC7" w:rsidRDefault="00851DC7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C92B74">
        <w:rPr>
          <w:rFonts w:ascii="Times New Roman" w:hAnsi="Times New Roman" w:cs="Times New Roman"/>
        </w:rPr>
        <w:t>To consider internal auditor’s recommendations</w:t>
      </w:r>
    </w:p>
    <w:p w14:paraId="6DF0F703" w14:textId="1FCBD8E9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Accounts to year end 31</w:t>
      </w:r>
      <w:r w:rsidRPr="00C92B7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2023</w:t>
      </w:r>
    </w:p>
    <w:p w14:paraId="29EEF997" w14:textId="63665E3B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review the general reserves policy</w:t>
      </w:r>
    </w:p>
    <w:p w14:paraId="3F90CCF8" w14:textId="1B30073F" w:rsidR="003314C1" w:rsidRDefault="003314C1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agree quote for securing the Meadow</w:t>
      </w:r>
    </w:p>
    <w:p w14:paraId="6EFDFC51" w14:textId="1C92C325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</w:t>
      </w:r>
      <w:r w:rsidR="003314C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140F17F6" w14:textId="4D07EA31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(June)</w:t>
      </w:r>
    </w:p>
    <w:p w14:paraId="58107F64" w14:textId="34D64F35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D. Herbert – play area inspections – </w:t>
      </w:r>
      <w:proofErr w:type="gramStart"/>
      <w:r>
        <w:rPr>
          <w:rFonts w:ascii="Times New Roman" w:hAnsi="Times New Roman" w:cs="Times New Roman"/>
        </w:rPr>
        <w:t>£400.00</w:t>
      </w:r>
      <w:proofErr w:type="gramEnd"/>
    </w:p>
    <w:p w14:paraId="20BCBABB" w14:textId="51D37BD6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Melt Creative Ltd. – website - </w:t>
      </w:r>
      <w:proofErr w:type="gramStart"/>
      <w:r>
        <w:rPr>
          <w:rFonts w:ascii="Times New Roman" w:hAnsi="Times New Roman" w:cs="Times New Roman"/>
        </w:rPr>
        <w:t>£90.00</w:t>
      </w:r>
      <w:proofErr w:type="gramEnd"/>
    </w:p>
    <w:p w14:paraId="497D9B5B" w14:textId="73567A5D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Reinstating posts on the Meadow - £180.00</w:t>
      </w:r>
    </w:p>
    <w:p w14:paraId="60423A85" w14:textId="5228E671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Meadow entrance tidy-up - £125.00</w:t>
      </w:r>
    </w:p>
    <w:p w14:paraId="30F9BF37" w14:textId="37329E95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cutting (May) – </w:t>
      </w:r>
      <w:r w:rsidR="009F41D5">
        <w:rPr>
          <w:rFonts w:ascii="Times New Roman" w:hAnsi="Times New Roman" w:cs="Times New Roman"/>
        </w:rPr>
        <w:t xml:space="preserve">await </w:t>
      </w:r>
      <w:proofErr w:type="gramStart"/>
      <w:r w:rsidR="009F41D5">
        <w:rPr>
          <w:rFonts w:ascii="Times New Roman" w:hAnsi="Times New Roman" w:cs="Times New Roman"/>
        </w:rPr>
        <w:t>invoice</w:t>
      </w:r>
      <w:proofErr w:type="gramEnd"/>
    </w:p>
    <w:p w14:paraId="27C742E0" w14:textId="77777777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new allotments - £125.00</w:t>
      </w:r>
    </w:p>
    <w:p w14:paraId="239B5820" w14:textId="77777777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Office Ltd – Meadow clean-up - £536.40</w:t>
      </w:r>
    </w:p>
    <w:p w14:paraId="618407B2" w14:textId="77777777" w:rsidR="003314C1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NSALG </w:t>
      </w:r>
      <w:r w:rsidR="003314C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314C1">
        <w:rPr>
          <w:rFonts w:ascii="Times New Roman" w:hAnsi="Times New Roman" w:cs="Times New Roman"/>
        </w:rPr>
        <w:t>membership - £66.00</w:t>
      </w:r>
    </w:p>
    <w:p w14:paraId="644D2565" w14:textId="64B49BA7" w:rsidR="003314C1" w:rsidRDefault="003314C1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Accounting Data Services Ltd. – internal audit – </w:t>
      </w:r>
      <w:r w:rsidR="00C31277">
        <w:rPr>
          <w:rFonts w:ascii="Times New Roman" w:hAnsi="Times New Roman" w:cs="Times New Roman"/>
        </w:rPr>
        <w:t>£360.00</w:t>
      </w:r>
    </w:p>
    <w:p w14:paraId="78653F5F" w14:textId="74E17C61" w:rsidR="003314C1" w:rsidRDefault="003314C1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Hill – clerk’s expenses (Apr-Jun) – £176.32</w:t>
      </w:r>
    </w:p>
    <w:p w14:paraId="62A22FA5" w14:textId="5D418112" w:rsidR="00945F15" w:rsidRDefault="00945F15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Higgs LLP Solicitors Office Account – legal advice MOU - £2053.80</w:t>
      </w:r>
    </w:p>
    <w:p w14:paraId="25FE6914" w14:textId="6422E8EB" w:rsidR="007D18A4" w:rsidRDefault="007D18A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Community Academies Trust – hire of hall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6D45BE24" w14:textId="77777777" w:rsidR="003314C1" w:rsidRDefault="003314C1" w:rsidP="00333F1F">
      <w:pPr>
        <w:rPr>
          <w:rFonts w:ascii="Times New Roman" w:hAnsi="Times New Roman" w:cs="Times New Roman"/>
        </w:rPr>
      </w:pPr>
    </w:p>
    <w:p w14:paraId="367EDE52" w14:textId="7B0A7DB3" w:rsidR="003314C1" w:rsidRDefault="003314C1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TO CONSIDER ANNUAL GOVERNANCE STATEMENT 22/23</w:t>
      </w:r>
    </w:p>
    <w:p w14:paraId="7D2E0325" w14:textId="77777777" w:rsidR="003314C1" w:rsidRDefault="003314C1" w:rsidP="00333F1F">
      <w:pPr>
        <w:rPr>
          <w:rFonts w:ascii="Times New Roman" w:hAnsi="Times New Roman" w:cs="Times New Roman"/>
          <w:b/>
          <w:bCs/>
        </w:rPr>
      </w:pPr>
    </w:p>
    <w:p w14:paraId="2E8B14E5" w14:textId="62AD7281" w:rsidR="003314C1" w:rsidRDefault="003314C1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TO CONSIDER ACCOUNTING STATEMENTS 22/23</w:t>
      </w:r>
    </w:p>
    <w:p w14:paraId="536F32C4" w14:textId="77777777" w:rsidR="003314C1" w:rsidRDefault="003314C1" w:rsidP="00333F1F">
      <w:pPr>
        <w:rPr>
          <w:rFonts w:ascii="Times New Roman" w:hAnsi="Times New Roman" w:cs="Times New Roman"/>
          <w:b/>
          <w:bCs/>
        </w:rPr>
      </w:pPr>
    </w:p>
    <w:p w14:paraId="28AE50AB" w14:textId="63662886" w:rsidR="003314C1" w:rsidRDefault="003314C1" w:rsidP="00333F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2C3C0F0B" w14:textId="7005292A" w:rsidR="003314C1" w:rsidRPr="003314C1" w:rsidRDefault="003314C1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13</w:t>
      </w:r>
      <w:r w:rsidRPr="003314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2023</w:t>
      </w:r>
    </w:p>
    <w:p w14:paraId="4C2D603F" w14:textId="77777777" w:rsidR="003314C1" w:rsidRDefault="003314C1" w:rsidP="00333F1F">
      <w:pPr>
        <w:rPr>
          <w:rFonts w:ascii="Times New Roman" w:hAnsi="Times New Roman" w:cs="Times New Roman"/>
        </w:rPr>
      </w:pPr>
    </w:p>
    <w:p w14:paraId="706D09D0" w14:textId="77777777" w:rsidR="003314C1" w:rsidRDefault="003314C1" w:rsidP="00333F1F">
      <w:pPr>
        <w:rPr>
          <w:rFonts w:ascii="Times New Roman" w:hAnsi="Times New Roman" w:cs="Times New Roman"/>
        </w:rPr>
      </w:pPr>
    </w:p>
    <w:p w14:paraId="1819CCB4" w14:textId="35073445" w:rsidR="00C92B74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956F24" w14:textId="2E60B39B" w:rsidR="00C92B74" w:rsidRPr="00851DC7" w:rsidRDefault="00C92B74" w:rsidP="0033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92B74" w:rsidRPr="00851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1F"/>
    <w:rsid w:val="00153AD7"/>
    <w:rsid w:val="00206DC2"/>
    <w:rsid w:val="00286980"/>
    <w:rsid w:val="003268B6"/>
    <w:rsid w:val="00330675"/>
    <w:rsid w:val="003314C1"/>
    <w:rsid w:val="00333F1F"/>
    <w:rsid w:val="007D18A4"/>
    <w:rsid w:val="00851DC7"/>
    <w:rsid w:val="00945F15"/>
    <w:rsid w:val="009C4152"/>
    <w:rsid w:val="009F41D5"/>
    <w:rsid w:val="00C31277"/>
    <w:rsid w:val="00C92B74"/>
    <w:rsid w:val="00CF7E87"/>
    <w:rsid w:val="00F70625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79990D"/>
  <w15:chartTrackingRefBased/>
  <w15:docId w15:val="{FF70E34C-1453-4F6B-93CD-4D30EEB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1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11</cp:revision>
  <dcterms:created xsi:type="dcterms:W3CDTF">2023-06-03T11:53:00Z</dcterms:created>
  <dcterms:modified xsi:type="dcterms:W3CDTF">2023-06-03T12:16:00Z</dcterms:modified>
</cp:coreProperties>
</file>