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5668" w14:textId="77777777" w:rsidR="007833D3" w:rsidRPr="001A518D" w:rsidRDefault="007833D3" w:rsidP="007833D3">
      <w:pPr>
        <w:jc w:val="center"/>
        <w:rPr>
          <w:rFonts w:ascii="Arial" w:hAnsi="Arial" w:cs="Arial"/>
        </w:rPr>
      </w:pPr>
      <w:r w:rsidRPr="001A518D">
        <w:rPr>
          <w:rFonts w:ascii="Arial" w:hAnsi="Arial" w:cs="Arial"/>
        </w:rPr>
        <w:t>BISHOP’S TACHBROOK PARISH COUNCIL</w:t>
      </w:r>
    </w:p>
    <w:p w14:paraId="1A3DAB9A" w14:textId="77777777" w:rsidR="007833D3" w:rsidRPr="001A518D" w:rsidRDefault="007833D3" w:rsidP="007833D3">
      <w:pPr>
        <w:jc w:val="center"/>
        <w:rPr>
          <w:rFonts w:ascii="Arial" w:hAnsi="Arial" w:cs="Arial"/>
          <w:b/>
          <w:sz w:val="22"/>
        </w:rPr>
      </w:pPr>
      <w:r w:rsidRPr="001A518D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1A518D">
          <w:rPr>
            <w:rFonts w:ascii="Arial" w:hAnsi="Arial" w:cs="Arial"/>
            <w:b/>
            <w:sz w:val="22"/>
          </w:rPr>
          <w:t>Corinne Hill</w:t>
        </w:r>
      </w:smartTag>
      <w:r w:rsidRPr="001A518D">
        <w:rPr>
          <w:rFonts w:ascii="Arial" w:hAnsi="Arial" w:cs="Arial"/>
          <w:b/>
          <w:sz w:val="22"/>
        </w:rPr>
        <w:t xml:space="preserve"> </w:t>
      </w:r>
    </w:p>
    <w:p w14:paraId="4AECE1ED" w14:textId="77777777" w:rsidR="007833D3" w:rsidRPr="001A518D" w:rsidRDefault="007833D3" w:rsidP="007833D3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Gaydon Fields Farm, Gaydon CV35 0HF</w:t>
      </w:r>
    </w:p>
    <w:p w14:paraId="7CA416AA" w14:textId="77777777" w:rsidR="007833D3" w:rsidRPr="001A518D" w:rsidRDefault="007833D3" w:rsidP="007833D3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Tel: 01926 641220 email: clerk@bishopstachbrook.com</w:t>
      </w:r>
    </w:p>
    <w:p w14:paraId="3E06623B" w14:textId="77777777" w:rsidR="007833D3" w:rsidRPr="001A518D" w:rsidRDefault="007833D3" w:rsidP="007833D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15F34F9F" w14:textId="77777777" w:rsidR="007833D3" w:rsidRDefault="007833D3" w:rsidP="007833D3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3242469A" w14:textId="688017C3" w:rsidR="007833D3" w:rsidRDefault="004A7AA9" w:rsidP="007833D3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</w:t>
      </w:r>
      <w:r w:rsidR="00A96BE4">
        <w:rPr>
          <w:rFonts w:ascii="Times New Roman" w:hAnsi="Times New Roman" w:cs="Times New Roman"/>
        </w:rPr>
        <w:t xml:space="preserve"> February</w:t>
      </w:r>
      <w:r w:rsidR="007833D3" w:rsidRPr="00791BD1">
        <w:rPr>
          <w:rFonts w:ascii="Times New Roman" w:hAnsi="Times New Roman" w:cs="Times New Roman"/>
        </w:rPr>
        <w:t xml:space="preserve"> 202</w:t>
      </w:r>
      <w:r w:rsidR="007833D3">
        <w:rPr>
          <w:rFonts w:ascii="Times New Roman" w:hAnsi="Times New Roman" w:cs="Times New Roman"/>
        </w:rPr>
        <w:t>4</w:t>
      </w:r>
    </w:p>
    <w:p w14:paraId="339B527F" w14:textId="77777777" w:rsidR="007833D3" w:rsidRDefault="007833D3" w:rsidP="007833D3">
      <w:pPr>
        <w:rPr>
          <w:rFonts w:ascii="Times New Roman" w:hAnsi="Times New Roman" w:cs="Times New Roman"/>
        </w:rPr>
      </w:pPr>
    </w:p>
    <w:p w14:paraId="68B88FBA" w14:textId="77777777" w:rsidR="007833D3" w:rsidRPr="0014781D" w:rsidRDefault="007833D3" w:rsidP="007833D3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0B6EB840" w14:textId="77777777" w:rsidR="007833D3" w:rsidRPr="0014781D" w:rsidRDefault="007833D3" w:rsidP="007833D3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319F3562" w14:textId="682DAA83" w:rsidR="007833D3" w:rsidRDefault="007833D3" w:rsidP="007833D3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an ordinary meeting of Bishop’s Tachbrook Parish Council on Thursday, </w:t>
      </w:r>
      <w:r w:rsidR="00A96BE4">
        <w:rPr>
          <w:rFonts w:ascii="Times New Roman" w:hAnsi="Times New Roman" w:cs="Times New Roman"/>
        </w:rPr>
        <w:t>8</w:t>
      </w:r>
      <w:r w:rsidRPr="006532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A96BE4">
        <w:rPr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 2024 at 7.30pm at St. Chad’s Centre.</w:t>
      </w:r>
    </w:p>
    <w:p w14:paraId="43CFCB0A" w14:textId="77777777" w:rsidR="007833D3" w:rsidRDefault="007833D3" w:rsidP="007833D3">
      <w:pPr>
        <w:rPr>
          <w:rFonts w:ascii="Times New Roman" w:hAnsi="Times New Roman" w:cs="Times New Roman"/>
        </w:rPr>
      </w:pPr>
    </w:p>
    <w:p w14:paraId="15AD21B1" w14:textId="77777777" w:rsidR="007833D3" w:rsidRPr="0014781D" w:rsidRDefault="007833D3" w:rsidP="007833D3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2DF23BB9" w14:textId="77777777" w:rsidR="007833D3" w:rsidRPr="0014781D" w:rsidRDefault="007833D3" w:rsidP="007833D3">
      <w:pPr>
        <w:rPr>
          <w:rFonts w:ascii="Times New Roman" w:hAnsi="Times New Roman" w:cs="Times New Roman"/>
        </w:rPr>
      </w:pPr>
    </w:p>
    <w:p w14:paraId="40E9F96E" w14:textId="77777777" w:rsidR="007833D3" w:rsidRPr="0014781D" w:rsidRDefault="007833D3" w:rsidP="007833D3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6B12C6E7" w14:textId="77777777" w:rsidR="007833D3" w:rsidRPr="0014781D" w:rsidRDefault="007833D3" w:rsidP="007833D3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4A6572DF" w14:textId="77777777" w:rsidR="007833D3" w:rsidRDefault="007833D3" w:rsidP="007833D3">
      <w:pPr>
        <w:rPr>
          <w:rFonts w:ascii="Times New Roman" w:hAnsi="Times New Roman" w:cs="Times New Roman"/>
        </w:rPr>
      </w:pPr>
    </w:p>
    <w:p w14:paraId="30F49EAB" w14:textId="77777777" w:rsidR="007833D3" w:rsidRDefault="007833D3" w:rsidP="007833D3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3377CECD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</w:p>
    <w:p w14:paraId="16456FA8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  <w:r w:rsidRPr="00791BD1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APOLOGIES</w:t>
      </w:r>
    </w:p>
    <w:p w14:paraId="00D94A11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</w:p>
    <w:p w14:paraId="2AFB0CF9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PUBLIC SESSION</w:t>
      </w:r>
    </w:p>
    <w:p w14:paraId="7C2D7908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</w:p>
    <w:p w14:paraId="778925AC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DECLARATIONS OF INTEREST</w:t>
      </w:r>
    </w:p>
    <w:p w14:paraId="63772028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</w:p>
    <w:p w14:paraId="6C19954A" w14:textId="0945545C" w:rsidR="007833D3" w:rsidRDefault="007833D3" w:rsidP="007833D3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ACCEPTANCE OF THE MINUTES OF THE PREVIOUS MEETING (</w:t>
      </w:r>
      <w:r w:rsidR="00A96BE4">
        <w:rPr>
          <w:rFonts w:ascii="Times New Roman" w:hAnsi="Times New Roman" w:cs="Times New Roman"/>
          <w:b/>
          <w:bCs/>
        </w:rPr>
        <w:t>JANUARY</w:t>
      </w:r>
      <w:r>
        <w:rPr>
          <w:rFonts w:ascii="Times New Roman" w:hAnsi="Times New Roman" w:cs="Times New Roman"/>
          <w:b/>
          <w:bCs/>
        </w:rPr>
        <w:t>)</w:t>
      </w:r>
    </w:p>
    <w:p w14:paraId="2C813444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</w:p>
    <w:p w14:paraId="509B8857" w14:textId="1829D41B" w:rsidR="00CD6582" w:rsidRDefault="00CD6582" w:rsidP="00CD65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79CA4213" w14:textId="60FFFA7B" w:rsidR="00CD6582" w:rsidRDefault="00CD6582" w:rsidP="00186BF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 xml:space="preserve">To </w:t>
      </w:r>
      <w:r w:rsidR="00186BF6">
        <w:rPr>
          <w:rFonts w:ascii="Times New Roman" w:hAnsi="Times New Roman" w:cs="Times New Roman"/>
        </w:rPr>
        <w:t>consider how we can make our Parish a safer place for pedestrians, cyclists and car users</w:t>
      </w:r>
    </w:p>
    <w:p w14:paraId="5F55D640" w14:textId="24486E6B" w:rsidR="00CD6582" w:rsidRDefault="00CD6582" w:rsidP="00CD6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Oakley School </w:t>
      </w:r>
      <w:r w:rsidR="00EA1F43">
        <w:rPr>
          <w:rFonts w:ascii="Times New Roman" w:hAnsi="Times New Roman" w:cs="Times New Roman"/>
        </w:rPr>
        <w:t xml:space="preserve">road works </w:t>
      </w:r>
      <w:r>
        <w:rPr>
          <w:rFonts w:ascii="Times New Roman" w:hAnsi="Times New Roman" w:cs="Times New Roman"/>
        </w:rPr>
        <w:t>update</w:t>
      </w:r>
    </w:p>
    <w:p w14:paraId="7B093F1F" w14:textId="77777777" w:rsidR="00CD6582" w:rsidRDefault="00CD6582" w:rsidP="00CD6582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  <w:t>Harbury Lane active travel connections consultations plus OWR/Harbury Lane speed reduction; update</w:t>
      </w:r>
    </w:p>
    <w:p w14:paraId="2CC77B5A" w14:textId="77777777" w:rsidR="00CD6582" w:rsidRDefault="00CD6582" w:rsidP="00CD6582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>Sign repairs/removal – Oakley Wood Road</w:t>
      </w:r>
    </w:p>
    <w:p w14:paraId="615F188E" w14:textId="77777777" w:rsidR="00EA1F43" w:rsidRDefault="00EA1F43" w:rsidP="00EA1F4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Vickers Way improvements; update</w:t>
      </w:r>
    </w:p>
    <w:p w14:paraId="183DF9A6" w14:textId="13A6180B" w:rsidR="00EA1F43" w:rsidRDefault="00EA1F43" w:rsidP="00EA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98614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ab/>
        <w:t>Heathcote Primary School; road safety concerns update</w:t>
      </w:r>
    </w:p>
    <w:p w14:paraId="1C9F04A9" w14:textId="43E411DC" w:rsidR="00EA1F43" w:rsidRDefault="00EA1F43" w:rsidP="00EA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98614F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Pedestrian access requirements for the opening of the new school update</w:t>
      </w:r>
    </w:p>
    <w:p w14:paraId="1B829972" w14:textId="47C083F4" w:rsidR="00EA1F43" w:rsidRDefault="00EA1F43" w:rsidP="00EA1F4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</w:t>
      </w:r>
      <w:r w:rsidR="0098614F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Additional Parking areas; Kingsley Road and Millway Drive update</w:t>
      </w:r>
    </w:p>
    <w:p w14:paraId="7C4559EA" w14:textId="0718F42B" w:rsidR="00EA1F43" w:rsidRDefault="00EA1F43" w:rsidP="00EA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98614F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Harbury Lane drop kerb update</w:t>
      </w:r>
    </w:p>
    <w:p w14:paraId="0B976C5C" w14:textId="34C57AD0" w:rsidR="00EA1F43" w:rsidRDefault="00EA1F43" w:rsidP="00EA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612D2B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Path to Oakley Wood update</w:t>
      </w:r>
    </w:p>
    <w:p w14:paraId="4B24ACC2" w14:textId="21A73499" w:rsidR="00EA1F43" w:rsidRDefault="00EA1F43" w:rsidP="00EA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612D2B"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Footbridge update</w:t>
      </w:r>
    </w:p>
    <w:p w14:paraId="446C4521" w14:textId="5904762D" w:rsidR="00EA1F43" w:rsidRDefault="00EA1F43" w:rsidP="00CD6582">
      <w:pPr>
        <w:ind w:left="1440" w:hanging="720"/>
        <w:rPr>
          <w:rFonts w:ascii="Times New Roman" w:hAnsi="Times New Roman" w:cs="Times New Roman"/>
        </w:rPr>
      </w:pPr>
    </w:p>
    <w:p w14:paraId="7BD40588" w14:textId="77777777" w:rsidR="00CD6582" w:rsidRDefault="00CD6582" w:rsidP="00CD6582">
      <w:pPr>
        <w:rPr>
          <w:rFonts w:ascii="Times New Roman" w:hAnsi="Times New Roman" w:cs="Times New Roman"/>
          <w:b/>
          <w:bCs/>
        </w:rPr>
      </w:pPr>
    </w:p>
    <w:p w14:paraId="1A127191" w14:textId="77777777" w:rsidR="00CD6582" w:rsidRDefault="00CD6582" w:rsidP="007833D3">
      <w:pPr>
        <w:rPr>
          <w:rFonts w:ascii="Times New Roman" w:hAnsi="Times New Roman" w:cs="Times New Roman"/>
          <w:b/>
          <w:bCs/>
        </w:rPr>
      </w:pPr>
    </w:p>
    <w:p w14:paraId="73BEDC42" w14:textId="1C3E5F2C" w:rsidR="007833D3" w:rsidRDefault="00612D2B" w:rsidP="007833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7833D3">
        <w:rPr>
          <w:rFonts w:ascii="Times New Roman" w:hAnsi="Times New Roman" w:cs="Times New Roman"/>
          <w:b/>
          <w:bCs/>
        </w:rPr>
        <w:t>.</w:t>
      </w:r>
      <w:r w:rsidR="007833D3">
        <w:rPr>
          <w:rFonts w:ascii="Times New Roman" w:hAnsi="Times New Roman" w:cs="Times New Roman"/>
          <w:b/>
          <w:bCs/>
        </w:rPr>
        <w:tab/>
        <w:t>COUNTY AND DISTRICT COUNCIL MATTERS</w:t>
      </w:r>
    </w:p>
    <w:p w14:paraId="7C14BBB8" w14:textId="77777777" w:rsidR="007833D3" w:rsidRDefault="007833D3" w:rsidP="007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reports</w:t>
      </w:r>
    </w:p>
    <w:p w14:paraId="0EE98C8D" w14:textId="14156FDF" w:rsidR="007833D3" w:rsidRDefault="00F743C2" w:rsidP="007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7833D3">
        <w:rPr>
          <w:rFonts w:ascii="Times New Roman" w:hAnsi="Times New Roman" w:cs="Times New Roman"/>
        </w:rPr>
        <w:t>The Asps; maintenance of local green spaces update</w:t>
      </w:r>
    </w:p>
    <w:p w14:paraId="0ACDA060" w14:textId="77EB1CD2" w:rsidR="00563389" w:rsidRDefault="00563389" w:rsidP="007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Country Park - update</w:t>
      </w:r>
    </w:p>
    <w:p w14:paraId="3FE16EA1" w14:textId="77777777" w:rsidR="00612D2B" w:rsidRDefault="00612D2B" w:rsidP="007833D3">
      <w:pPr>
        <w:rPr>
          <w:rFonts w:ascii="Times New Roman" w:hAnsi="Times New Roman" w:cs="Times New Roman"/>
        </w:rPr>
      </w:pPr>
    </w:p>
    <w:p w14:paraId="039DF542" w14:textId="77777777" w:rsidR="00A96BE4" w:rsidRDefault="00A96BE4" w:rsidP="007833D3">
      <w:pPr>
        <w:rPr>
          <w:rFonts w:ascii="Times New Roman" w:hAnsi="Times New Roman" w:cs="Times New Roman"/>
        </w:rPr>
      </w:pPr>
    </w:p>
    <w:p w14:paraId="0C83CD3D" w14:textId="32709220" w:rsidR="00A96BE4" w:rsidRDefault="00563389" w:rsidP="007833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A96BE4">
        <w:rPr>
          <w:rFonts w:ascii="Times New Roman" w:hAnsi="Times New Roman" w:cs="Times New Roman"/>
          <w:b/>
          <w:bCs/>
        </w:rPr>
        <w:t>.</w:t>
      </w:r>
      <w:r w:rsidR="00A96BE4">
        <w:rPr>
          <w:rFonts w:ascii="Times New Roman" w:hAnsi="Times New Roman" w:cs="Times New Roman"/>
          <w:b/>
          <w:bCs/>
        </w:rPr>
        <w:tab/>
        <w:t>CHAIR MATTERS</w:t>
      </w:r>
    </w:p>
    <w:p w14:paraId="43614A57" w14:textId="33C3E8B9" w:rsidR="00A96BE4" w:rsidRDefault="00A96BE4" w:rsidP="007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5CC5B7E5" w14:textId="02887997" w:rsidR="00A96BE4" w:rsidRDefault="00A96BE4" w:rsidP="00A96BE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Local plan: to consider drafting a letter to developers/planners, who have submitted sites, to assess as a consultee whether the site complies with the neighbourhood plan and the local infrastructure concerns</w:t>
      </w:r>
      <w:r w:rsidR="00F743C2">
        <w:rPr>
          <w:rFonts w:ascii="Times New Roman" w:hAnsi="Times New Roman" w:cs="Times New Roman"/>
        </w:rPr>
        <w:t xml:space="preserve"> in advance of the public consultation</w:t>
      </w:r>
    </w:p>
    <w:p w14:paraId="0AD578D4" w14:textId="4EFFF8AA" w:rsidR="00F743C2" w:rsidRDefault="00F743C2" w:rsidP="00F743C2">
      <w:pPr>
        <w:rPr>
          <w:rFonts w:ascii="Times New Roman" w:hAnsi="Times New Roman" w:cs="Times New Roman"/>
          <w:b/>
          <w:bCs/>
        </w:rPr>
      </w:pPr>
    </w:p>
    <w:p w14:paraId="3A892639" w14:textId="15B8BC60" w:rsidR="00F743C2" w:rsidRDefault="00F743C2" w:rsidP="00F743C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SCHOOL</w:t>
      </w:r>
    </w:p>
    <w:p w14:paraId="3A8C1DF1" w14:textId="77777777" w:rsidR="00F743C2" w:rsidRDefault="00F743C2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2C657A19" w14:textId="77777777" w:rsidR="00F743C2" w:rsidRDefault="00F743C2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r>
        <w:rPr>
          <w:rFonts w:ascii="Times New Roman" w:hAnsi="Times New Roman" w:cs="Times New Roman"/>
        </w:rPr>
        <w:tab/>
        <w:t xml:space="preserve">Site visit </w:t>
      </w:r>
    </w:p>
    <w:p w14:paraId="5C11F3C1" w14:textId="77777777" w:rsidR="005B4D5E" w:rsidRDefault="005B4D5E" w:rsidP="00F743C2">
      <w:pPr>
        <w:rPr>
          <w:rFonts w:ascii="Times New Roman" w:hAnsi="Times New Roman" w:cs="Times New Roman"/>
        </w:rPr>
      </w:pPr>
    </w:p>
    <w:p w14:paraId="5CD85E13" w14:textId="0DFAA4EA" w:rsidR="005D4258" w:rsidRDefault="003C3634" w:rsidP="005D42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5D4258">
        <w:rPr>
          <w:rFonts w:ascii="Times New Roman" w:hAnsi="Times New Roman" w:cs="Times New Roman"/>
          <w:b/>
          <w:bCs/>
        </w:rPr>
        <w:t>.</w:t>
      </w:r>
      <w:r w:rsidR="005D4258">
        <w:rPr>
          <w:rFonts w:ascii="Times New Roman" w:hAnsi="Times New Roman" w:cs="Times New Roman"/>
          <w:b/>
          <w:bCs/>
        </w:rPr>
        <w:tab/>
        <w:t>CLIMATE CHANGE</w:t>
      </w:r>
    </w:p>
    <w:p w14:paraId="739DD764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095D0507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Recycling Scheme update</w:t>
      </w:r>
    </w:p>
    <w:p w14:paraId="6F5D291A" w14:textId="7DCDA645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Bullen Building; solar panels update</w:t>
      </w:r>
    </w:p>
    <w:p w14:paraId="50968E05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AD343A9" w14:textId="755908BB" w:rsidR="005D4258" w:rsidRDefault="005D4258" w:rsidP="005D42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C3634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MANAGEMENT COMPANIES</w:t>
      </w:r>
    </w:p>
    <w:p w14:paraId="55D78F2C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65384537" w14:textId="55709D7A" w:rsidR="005D4258" w:rsidRDefault="005D4258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C3F720" w14:textId="641A1891" w:rsidR="005D4258" w:rsidRDefault="005D4258" w:rsidP="005D42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C363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4AEC8242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6E4E03A7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Increasing community engagement update</w:t>
      </w:r>
    </w:p>
    <w:p w14:paraId="702D1C4A" w14:textId="41EF0A2A" w:rsidR="005D4258" w:rsidRPr="005D4258" w:rsidRDefault="005D4258" w:rsidP="00F743C2">
      <w:pPr>
        <w:rPr>
          <w:rFonts w:ascii="Times New Roman" w:hAnsi="Times New Roman" w:cs="Times New Roman"/>
          <w:b/>
          <w:bCs/>
        </w:rPr>
      </w:pPr>
    </w:p>
    <w:p w14:paraId="56E12410" w14:textId="73BFD1D1" w:rsidR="005D4258" w:rsidRDefault="005D4258" w:rsidP="005D42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D4557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1631554E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note report</w:t>
      </w:r>
    </w:p>
    <w:p w14:paraId="7DA23C7E" w14:textId="7DD9693A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r>
        <w:rPr>
          <w:rFonts w:ascii="Times New Roman" w:hAnsi="Times New Roman" w:cs="Times New Roman"/>
        </w:rPr>
        <w:tab/>
        <w:t>Car park on the Meadow update</w:t>
      </w:r>
    </w:p>
    <w:p w14:paraId="53F79F97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Magazine; draft articles update</w:t>
      </w:r>
    </w:p>
    <w:p w14:paraId="5DB23A65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(iv) </w:t>
      </w:r>
      <w:r>
        <w:rPr>
          <w:rFonts w:ascii="Times New Roman" w:hAnsi="Times New Roman" w:cs="Times New Roman"/>
        </w:rPr>
        <w:tab/>
        <w:t>Working party update</w:t>
      </w:r>
    </w:p>
    <w:p w14:paraId="19772D07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Communications with Police</w:t>
      </w:r>
    </w:p>
    <w:p w14:paraId="0C073472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B73B729" w14:textId="782C359A" w:rsidR="005D4258" w:rsidRDefault="005D4258" w:rsidP="005D42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D4557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72352FDD" w14:textId="265C931B" w:rsidR="00F743C2" w:rsidRDefault="005D4258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The Asps planning application update</w:t>
      </w:r>
    </w:p>
    <w:p w14:paraId="13E82BB9" w14:textId="1EE6BBC0" w:rsidR="005D4258" w:rsidRDefault="005D4258" w:rsidP="00BD129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BD129E">
        <w:rPr>
          <w:rFonts w:ascii="Times New Roman" w:hAnsi="Times New Roman" w:cs="Times New Roman"/>
        </w:rPr>
        <w:t>Planning application 23/1842 and 23/1843/LB – The Grove, Oakley Wood Road</w:t>
      </w:r>
    </w:p>
    <w:p w14:paraId="5AD0FF80" w14:textId="281669A8" w:rsidR="00BD129E" w:rsidRDefault="00BD129E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4D65B2">
        <w:rPr>
          <w:rFonts w:ascii="Times New Roman" w:hAnsi="Times New Roman" w:cs="Times New Roman"/>
        </w:rPr>
        <w:t>Cubbington NP</w:t>
      </w:r>
    </w:p>
    <w:p w14:paraId="74D28BCA" w14:textId="0751F305" w:rsidR="004D65B2" w:rsidRDefault="004D65B2" w:rsidP="004D65B2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>Planning notice 23/0991/LB – Wiggerland Wood Farm, Banbury Road; granted</w:t>
      </w:r>
    </w:p>
    <w:p w14:paraId="75743CEB" w14:textId="283895BF" w:rsidR="004D65B2" w:rsidRDefault="004D65B2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C49DC">
        <w:rPr>
          <w:rFonts w:ascii="Times New Roman" w:hAnsi="Times New Roman" w:cs="Times New Roman"/>
        </w:rPr>
        <w:t>(v)</w:t>
      </w:r>
      <w:r w:rsidR="005C49DC">
        <w:rPr>
          <w:rFonts w:ascii="Times New Roman" w:hAnsi="Times New Roman" w:cs="Times New Roman"/>
        </w:rPr>
        <w:tab/>
        <w:t>Planning application 23/1805 (variation of condition 1) – The Asps</w:t>
      </w:r>
    </w:p>
    <w:p w14:paraId="239F165E" w14:textId="77777777" w:rsidR="005C49DC" w:rsidRDefault="005C49DC" w:rsidP="00F743C2">
      <w:pPr>
        <w:rPr>
          <w:rFonts w:ascii="Times New Roman" w:hAnsi="Times New Roman" w:cs="Times New Roman"/>
        </w:rPr>
      </w:pPr>
    </w:p>
    <w:p w14:paraId="5472DE48" w14:textId="5AE285CA" w:rsidR="00ED7A0C" w:rsidRDefault="00ED7A0C" w:rsidP="00ED7A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D4557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TO CONSIDER 2024/25 BUDGET</w:t>
      </w:r>
    </w:p>
    <w:p w14:paraId="55C665B8" w14:textId="77777777" w:rsidR="00ED7A0C" w:rsidRDefault="00ED7A0C" w:rsidP="00ED7A0C">
      <w:pPr>
        <w:rPr>
          <w:rFonts w:ascii="Times New Roman" w:hAnsi="Times New Roman" w:cs="Times New Roman"/>
          <w:b/>
          <w:bCs/>
        </w:rPr>
      </w:pPr>
    </w:p>
    <w:p w14:paraId="37391D75" w14:textId="3539974D" w:rsidR="00ED7A0C" w:rsidRDefault="00ED7A0C" w:rsidP="00ED7A0C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D45573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TO CONSIDER RESPONSE FROM THE DISTRICT COUNCIL IN RESPECT OF THE 2024/25 TAX BASE AND, IF POSSIBLE, AGREE 2024/25 PRECEPT</w:t>
      </w:r>
    </w:p>
    <w:p w14:paraId="252BF4A3" w14:textId="77777777" w:rsidR="00ED7A0C" w:rsidRDefault="00ED7A0C" w:rsidP="00ED7A0C">
      <w:pPr>
        <w:rPr>
          <w:rFonts w:ascii="Times New Roman" w:hAnsi="Times New Roman" w:cs="Times New Roman"/>
          <w:b/>
          <w:bCs/>
        </w:rPr>
      </w:pPr>
    </w:p>
    <w:p w14:paraId="2254D09B" w14:textId="066D05C5" w:rsidR="00ED7A0C" w:rsidRDefault="00ED7A0C" w:rsidP="00ED7A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D45573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FINANCIAL/ADMINISTRATION</w:t>
      </w:r>
    </w:p>
    <w:p w14:paraId="2AD39769" w14:textId="77777777" w:rsidR="00ED7A0C" w:rsidRDefault="00ED7A0C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Bank balances</w:t>
      </w:r>
    </w:p>
    <w:p w14:paraId="12646D77" w14:textId="77777777" w:rsidR="00ED7A0C" w:rsidRDefault="00ED7A0C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Deed of Easement update</w:t>
      </w:r>
    </w:p>
    <w:p w14:paraId="31C82B4C" w14:textId="77777777" w:rsidR="00ED7A0C" w:rsidRDefault="00ED7A0C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 xml:space="preserve">To consider quote for cycle racks </w:t>
      </w:r>
    </w:p>
    <w:p w14:paraId="105CA1B2" w14:textId="77777777" w:rsidR="00ED7A0C" w:rsidRDefault="00ED7A0C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(iv)</w:t>
      </w:r>
      <w:r>
        <w:rPr>
          <w:rFonts w:ascii="Times New Roman" w:hAnsi="Times New Roman" w:cs="Times New Roman"/>
        </w:rPr>
        <w:tab/>
        <w:t>Passing of following accounts for payment</w:t>
      </w:r>
    </w:p>
    <w:p w14:paraId="4CB3EC46" w14:textId="1FC09119" w:rsidR="00ED7A0C" w:rsidRDefault="00ED7A0C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salary (February)</w:t>
      </w:r>
    </w:p>
    <w:p w14:paraId="2D7C25A1" w14:textId="77777777" w:rsidR="00ED7A0C" w:rsidRDefault="00ED7A0C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D. Herbert – play area inspections – await invoice</w:t>
      </w:r>
    </w:p>
    <w:p w14:paraId="0EBC500F" w14:textId="77777777" w:rsidR="00ED7A0C" w:rsidRDefault="00ED7A0C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Melt Creative Ltd. – website - £90.00</w:t>
      </w:r>
    </w:p>
    <w:p w14:paraId="51524F77" w14:textId="7E1A0CAB" w:rsidR="00ED7A0C" w:rsidRDefault="00ED7A0C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299B">
        <w:rPr>
          <w:rFonts w:ascii="Times New Roman" w:hAnsi="Times New Roman" w:cs="Times New Roman"/>
        </w:rPr>
        <w:t>Haystoun Construction Ltd. – car park - £17,441.81</w:t>
      </w:r>
    </w:p>
    <w:p w14:paraId="632B652D" w14:textId="0AE05F89" w:rsidR="002B299B" w:rsidRDefault="002B299B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Haystoun Construction Ltd. – car park – </w:t>
      </w:r>
      <w:r w:rsidR="00EE3E7B">
        <w:rPr>
          <w:rFonts w:ascii="Times New Roman" w:hAnsi="Times New Roman" w:cs="Times New Roman"/>
        </w:rPr>
        <w:t>£37,449.53</w:t>
      </w:r>
    </w:p>
    <w:p w14:paraId="53B45E26" w14:textId="271F6E98" w:rsidR="002B299B" w:rsidRDefault="002B299B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WSP UK Ltd. – car park consultation - £564.60</w:t>
      </w:r>
    </w:p>
    <w:p w14:paraId="552A5C51" w14:textId="58241352" w:rsidR="002B299B" w:rsidRDefault="002B299B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WSP UK Ltd. – car park consultation - £564.60</w:t>
      </w:r>
    </w:p>
    <w:p w14:paraId="359588D6" w14:textId="3D39FF33" w:rsidR="002B299B" w:rsidRDefault="002B299B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LM Trees – removal of stumps - £600.00</w:t>
      </w:r>
    </w:p>
    <w:p w14:paraId="1F271AAE" w14:textId="397DAD82" w:rsidR="002B299B" w:rsidRDefault="002B299B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A. Gandy – repairs to flail mower – await invoice</w:t>
      </w:r>
    </w:p>
    <w:p w14:paraId="44849979" w14:textId="51884385" w:rsidR="00ED7014" w:rsidRDefault="00ED7014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WSP UK Ltd. – car park consultation - £1,368.00</w:t>
      </w:r>
    </w:p>
    <w:p w14:paraId="6D7B3A92" w14:textId="3628B95D" w:rsidR="00ED7014" w:rsidRDefault="00ED7014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Cadman Printers Ltd. – converting of tenders - £30.00</w:t>
      </w:r>
    </w:p>
    <w:p w14:paraId="3CDBE4E7" w14:textId="52C74F41" w:rsidR="005323FE" w:rsidRDefault="005323FE" w:rsidP="005323F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C. Brewster – reimbursement for purchase of QR code badges – await invoice</w:t>
      </w:r>
    </w:p>
    <w:p w14:paraId="6095E0EF" w14:textId="6457ADA1" w:rsidR="005323FE" w:rsidRDefault="005323FE" w:rsidP="005323F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Plumber </w:t>
      </w:r>
      <w:r w:rsidR="00C66B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66B05">
        <w:rPr>
          <w:rFonts w:ascii="Times New Roman" w:hAnsi="Times New Roman" w:cs="Times New Roman"/>
        </w:rPr>
        <w:t>allotments water leak – await invoice</w:t>
      </w:r>
    </w:p>
    <w:p w14:paraId="07617E8C" w14:textId="77777777" w:rsidR="00ED7014" w:rsidRDefault="00ED7014" w:rsidP="00F743C2">
      <w:pPr>
        <w:rPr>
          <w:rFonts w:ascii="Times New Roman" w:hAnsi="Times New Roman" w:cs="Times New Roman"/>
        </w:rPr>
      </w:pPr>
    </w:p>
    <w:p w14:paraId="3EA1CE92" w14:textId="7F422F64" w:rsidR="00ED7014" w:rsidRDefault="00ED7014" w:rsidP="00F743C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D45573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3DAF9079" w14:textId="0C3A26E0" w:rsidR="00ED7014" w:rsidRPr="00ED7014" w:rsidRDefault="00ED7014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57B7">
        <w:rPr>
          <w:rFonts w:ascii="Times New Roman" w:hAnsi="Times New Roman" w:cs="Times New Roman"/>
        </w:rPr>
        <w:t>14</w:t>
      </w:r>
      <w:r w:rsidR="008457B7" w:rsidRPr="008457B7">
        <w:rPr>
          <w:rFonts w:ascii="Times New Roman" w:hAnsi="Times New Roman" w:cs="Times New Roman"/>
          <w:vertAlign w:val="superscript"/>
        </w:rPr>
        <w:t>th</w:t>
      </w:r>
      <w:r w:rsidR="008457B7">
        <w:rPr>
          <w:rFonts w:ascii="Times New Roman" w:hAnsi="Times New Roman" w:cs="Times New Roman"/>
        </w:rPr>
        <w:t xml:space="preserve"> March 2024</w:t>
      </w:r>
    </w:p>
    <w:p w14:paraId="3FCCAB20" w14:textId="0E400B96" w:rsidR="002B299B" w:rsidRDefault="002B299B" w:rsidP="00F743C2">
      <w:pPr>
        <w:rPr>
          <w:rFonts w:ascii="Times New Roman" w:hAnsi="Times New Roman" w:cs="Times New Roman"/>
        </w:rPr>
      </w:pPr>
    </w:p>
    <w:p w14:paraId="5F595D62" w14:textId="77777777" w:rsidR="002B299B" w:rsidRPr="005D4258" w:rsidRDefault="002B299B" w:rsidP="00F743C2">
      <w:pPr>
        <w:rPr>
          <w:rFonts w:ascii="Times New Roman" w:hAnsi="Times New Roman" w:cs="Times New Roman"/>
        </w:rPr>
      </w:pPr>
    </w:p>
    <w:p w14:paraId="30B349D9" w14:textId="77777777" w:rsidR="00F743C2" w:rsidRDefault="00F743C2" w:rsidP="00F743C2">
      <w:pPr>
        <w:rPr>
          <w:rFonts w:ascii="Times New Roman" w:hAnsi="Times New Roman" w:cs="Times New Roman"/>
          <w:b/>
          <w:bCs/>
        </w:rPr>
      </w:pPr>
    </w:p>
    <w:p w14:paraId="7B35A4E7" w14:textId="77777777" w:rsidR="00F743C2" w:rsidRPr="00F743C2" w:rsidRDefault="00F743C2" w:rsidP="00F743C2">
      <w:pPr>
        <w:rPr>
          <w:rFonts w:ascii="Times New Roman" w:hAnsi="Times New Roman" w:cs="Times New Roman"/>
          <w:b/>
          <w:bCs/>
        </w:rPr>
      </w:pPr>
    </w:p>
    <w:p w14:paraId="75F72609" w14:textId="77777777" w:rsidR="00F743C2" w:rsidRDefault="00F743C2" w:rsidP="00F743C2">
      <w:pPr>
        <w:rPr>
          <w:rFonts w:ascii="Times New Roman" w:hAnsi="Times New Roman" w:cs="Times New Roman"/>
        </w:rPr>
      </w:pPr>
    </w:p>
    <w:p w14:paraId="7EF6F219" w14:textId="77777777" w:rsidR="00F743C2" w:rsidRPr="00A96BE4" w:rsidRDefault="00F743C2" w:rsidP="00F743C2">
      <w:pPr>
        <w:rPr>
          <w:rFonts w:ascii="Times New Roman" w:hAnsi="Times New Roman" w:cs="Times New Roman"/>
        </w:rPr>
      </w:pPr>
    </w:p>
    <w:p w14:paraId="31350465" w14:textId="77777777" w:rsidR="00206DC2" w:rsidRDefault="00206DC2"/>
    <w:sectPr w:rsidR="00206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D3"/>
    <w:rsid w:val="0018170C"/>
    <w:rsid w:val="00186BF6"/>
    <w:rsid w:val="00206DC2"/>
    <w:rsid w:val="002B299B"/>
    <w:rsid w:val="003C3634"/>
    <w:rsid w:val="004A7AA9"/>
    <w:rsid w:val="004D65B2"/>
    <w:rsid w:val="005323FE"/>
    <w:rsid w:val="00563389"/>
    <w:rsid w:val="005B4D5E"/>
    <w:rsid w:val="005C49DC"/>
    <w:rsid w:val="005D4258"/>
    <w:rsid w:val="00612D2B"/>
    <w:rsid w:val="007833D3"/>
    <w:rsid w:val="008457B7"/>
    <w:rsid w:val="0098614F"/>
    <w:rsid w:val="00A96BE4"/>
    <w:rsid w:val="00BD129E"/>
    <w:rsid w:val="00C656C5"/>
    <w:rsid w:val="00C66B05"/>
    <w:rsid w:val="00CD6582"/>
    <w:rsid w:val="00CF7E87"/>
    <w:rsid w:val="00D45573"/>
    <w:rsid w:val="00EA1F43"/>
    <w:rsid w:val="00ED7014"/>
    <w:rsid w:val="00ED7A0C"/>
    <w:rsid w:val="00EE3E7B"/>
    <w:rsid w:val="00F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4D079B"/>
  <w15:chartTrackingRefBased/>
  <w15:docId w15:val="{0B36459C-4D3D-49ED-8888-189A9799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D3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16</cp:revision>
  <cp:lastPrinted>2024-02-02T10:16:00Z</cp:lastPrinted>
  <dcterms:created xsi:type="dcterms:W3CDTF">2024-02-02T10:07:00Z</dcterms:created>
  <dcterms:modified xsi:type="dcterms:W3CDTF">2024-02-02T10:21:00Z</dcterms:modified>
</cp:coreProperties>
</file>